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66" w:rsidRDefault="006A2666">
      <w:bookmarkStart w:id="0" w:name="_GoBack"/>
      <w:bookmarkEnd w:id="0"/>
      <w:r>
        <w:t>Eksempel på eksamensopgave til mundtlig prøve i kemi</w:t>
      </w:r>
    </w:p>
    <w:p w:rsidR="006A2666" w:rsidRPr="00E36370" w:rsidRDefault="006A2666" w:rsidP="00E36370">
      <w:pPr>
        <w:pStyle w:val="Overskrift1"/>
        <w:ind w:left="1304" w:firstLine="1304"/>
        <w:rPr>
          <w:b/>
        </w:rPr>
      </w:pPr>
      <w:r w:rsidRPr="00E36370">
        <w:rPr>
          <w:b/>
        </w:rPr>
        <w:t>Salte og forsøget ”Saltes opløselighed”</w:t>
      </w:r>
    </w:p>
    <w:p w:rsidR="006A2666" w:rsidRDefault="006A2666"/>
    <w:p w:rsidR="006A2666" w:rsidRPr="00E36370" w:rsidRDefault="006A2666">
      <w:pPr>
        <w:rPr>
          <w:sz w:val="24"/>
          <w:szCs w:val="24"/>
        </w:rPr>
      </w:pPr>
      <w:r w:rsidRPr="00E36370">
        <w:rPr>
          <w:sz w:val="24"/>
          <w:szCs w:val="24"/>
        </w:rPr>
        <w:t>Til den mundtlige prøve skal du forberede en kort præsentation, hvorefter der vil være samtale i den øvrige del af tiden. Du bestemmer selv rækkefølgen i præsentationen.</w:t>
      </w:r>
    </w:p>
    <w:p w:rsidR="006A2666" w:rsidRPr="00E36370" w:rsidRDefault="006A2666">
      <w:pPr>
        <w:rPr>
          <w:sz w:val="24"/>
          <w:szCs w:val="24"/>
        </w:rPr>
      </w:pPr>
      <w:r w:rsidRPr="00E36370">
        <w:rPr>
          <w:sz w:val="24"/>
          <w:szCs w:val="24"/>
        </w:rPr>
        <w:t>Følgende skal indgå i præsentationen og samtalen:</w:t>
      </w:r>
    </w:p>
    <w:p w:rsidR="006A2666" w:rsidRPr="00E36370" w:rsidRDefault="006A2666" w:rsidP="006A2666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E36370">
        <w:rPr>
          <w:sz w:val="24"/>
          <w:szCs w:val="24"/>
        </w:rPr>
        <w:t>Præsentation af forsøget ”Saltes opløselighed”: Metode og præsentation af resultater.</w:t>
      </w:r>
    </w:p>
    <w:p w:rsidR="006A2666" w:rsidRPr="00E36370" w:rsidRDefault="006A2666" w:rsidP="006A2666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E36370">
        <w:rPr>
          <w:sz w:val="24"/>
          <w:szCs w:val="24"/>
        </w:rPr>
        <w:t>Opbygning af salte, navngivning og saltes egenskaber i forbindelse med opløselighed.</w:t>
      </w:r>
    </w:p>
    <w:p w:rsidR="00D32516" w:rsidRPr="00E36370" w:rsidRDefault="00D32516" w:rsidP="006A2666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E36370">
        <w:rPr>
          <w:sz w:val="24"/>
          <w:szCs w:val="24"/>
        </w:rPr>
        <w:t>Kommentar til undersøgelse af næringssalte i skoven og i et vandløb.</w:t>
      </w:r>
    </w:p>
    <w:p w:rsidR="006A2666" w:rsidRPr="00E36370" w:rsidRDefault="006A2666" w:rsidP="006A2666">
      <w:pPr>
        <w:rPr>
          <w:sz w:val="24"/>
          <w:szCs w:val="24"/>
        </w:rPr>
      </w:pPr>
      <w:r w:rsidRPr="00E36370">
        <w:rPr>
          <w:sz w:val="24"/>
          <w:szCs w:val="24"/>
        </w:rPr>
        <w:t>Vedlagte bilag skal inddrages under eksaminationen.</w:t>
      </w:r>
    </w:p>
    <w:p w:rsidR="0037617D" w:rsidRDefault="00E36370" w:rsidP="0037617D">
      <w:pPr>
        <w:keepNext/>
        <w:ind w:left="1304"/>
      </w:pPr>
      <w:r>
        <w:t xml:space="preserve">         </w:t>
      </w:r>
      <w:r w:rsidR="0037617D">
        <w:rPr>
          <w:noProof/>
          <w:lang w:eastAsia="da-DK"/>
        </w:rPr>
        <w:drawing>
          <wp:inline distT="0" distB="0" distL="0" distR="0" wp14:anchorId="0DAADE3C" wp14:editId="6F1C5BD7">
            <wp:extent cx="3492921" cy="1793000"/>
            <wp:effectExtent l="0" t="0" r="0" b="0"/>
            <wp:docPr id="3" name="Billede 3" descr="http://i-kendkemien1.gyldendal.dk/~/media/Home/gymnasium/tests/kendkemien1/billeder/4_ioner_og_ionforbindelser/s75_1.ashx?w=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-kendkemien1.gyldendal.dk/~/media/Home/gymnasium/tests/kendkemien1/billeder/4_ioner_og_ionforbindelser/s75_1.ashx?w=8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437" cy="179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7D" w:rsidRDefault="0037617D" w:rsidP="0037617D">
      <w:pPr>
        <w:pStyle w:val="Billedtekst"/>
      </w:pPr>
      <w:r>
        <w:t xml:space="preserve">Bilag </w:t>
      </w:r>
      <w:r w:rsidR="00DA0F2F">
        <w:fldChar w:fldCharType="begin"/>
      </w:r>
      <w:r w:rsidR="00DA0F2F">
        <w:instrText xml:space="preserve"> SEQ Figur \* ARABIC </w:instrText>
      </w:r>
      <w:r w:rsidR="00DA0F2F">
        <w:fldChar w:fldCharType="separate"/>
      </w:r>
      <w:r>
        <w:rPr>
          <w:noProof/>
        </w:rPr>
        <w:t>1</w:t>
      </w:r>
      <w:r w:rsidR="00DA0F2F">
        <w:rPr>
          <w:noProof/>
        </w:rPr>
        <w:fldChar w:fldCharType="end"/>
      </w:r>
      <w:r>
        <w:t xml:space="preserve"> </w:t>
      </w:r>
      <w:r w:rsidRPr="00713A53">
        <w:t>Benyt tabel 8 til at give et forslag til hvad der kunne være i glassene på denne figur</w:t>
      </w:r>
    </w:p>
    <w:p w:rsidR="00D32516" w:rsidRDefault="00E36370" w:rsidP="00E36370">
      <w:pPr>
        <w:ind w:left="1304"/>
      </w:pPr>
      <w:r>
        <w:t xml:space="preserve"> </w:t>
      </w:r>
      <w:r w:rsidR="00D32516">
        <w:rPr>
          <w:noProof/>
          <w:lang w:eastAsia="da-DK"/>
        </w:rPr>
        <w:drawing>
          <wp:inline distT="0" distB="0" distL="0" distR="0" wp14:anchorId="4005B43E" wp14:editId="35E07542">
            <wp:extent cx="3731272" cy="2552519"/>
            <wp:effectExtent l="0" t="0" r="2540" b="635"/>
            <wp:docPr id="13" name="Billed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led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7222" cy="257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17D" w:rsidRDefault="0037617D" w:rsidP="0037617D">
      <w:r>
        <w:t>Tabel 8 fra Mygind; Helge m.fl.; Basiskemi C; 1. udgave Haase 2010; ISBN 978-87-559-1245-8</w:t>
      </w:r>
    </w:p>
    <w:p w:rsidR="0037617D" w:rsidRPr="002420D7" w:rsidRDefault="00DA0F2F" w:rsidP="0037617D">
      <w:hyperlink r:id="rId8" w:history="1">
        <w:r w:rsidR="0037617D" w:rsidRPr="002420D7">
          <w:rPr>
            <w:rStyle w:val="Hyperlink"/>
          </w:rPr>
          <w:t>http://www.haase.dk/basiskemi.php</w:t>
        </w:r>
      </w:hyperlink>
    </w:p>
    <w:p w:rsidR="0037617D" w:rsidRDefault="0037617D" w:rsidP="00E36370">
      <w:pPr>
        <w:ind w:left="1304"/>
      </w:pPr>
    </w:p>
    <w:p w:rsidR="006A2666" w:rsidRDefault="006A2666" w:rsidP="006A2666"/>
    <w:p w:rsidR="006A2666" w:rsidRDefault="006A2666" w:rsidP="006A2666"/>
    <w:p w:rsidR="006A2666" w:rsidRDefault="00E36370" w:rsidP="006A2666">
      <w:r>
        <w:t xml:space="preserve">                                           </w:t>
      </w:r>
    </w:p>
    <w:p w:rsidR="00E36370" w:rsidRDefault="00E36370" w:rsidP="006A2666"/>
    <w:p w:rsidR="00E36370" w:rsidRDefault="00E36370" w:rsidP="006A2666"/>
    <w:p w:rsidR="00E36370" w:rsidRDefault="00E36370" w:rsidP="006A2666"/>
    <w:p w:rsidR="00E36370" w:rsidRDefault="00E36370" w:rsidP="006A2666">
      <w:r>
        <w:rPr>
          <w:noProof/>
          <w:lang w:eastAsia="da-DK"/>
        </w:rPr>
        <w:t xml:space="preserve">                                 </w:t>
      </w:r>
    </w:p>
    <w:p w:rsidR="006A2666" w:rsidRDefault="006A2666"/>
    <w:p w:rsidR="00E36370" w:rsidRDefault="00E36370"/>
    <w:p w:rsidR="00E36370" w:rsidRDefault="00E36370"/>
    <w:p w:rsidR="00E36370" w:rsidRDefault="00E36370"/>
    <w:p w:rsidR="00E36370" w:rsidRDefault="00E36370"/>
    <w:tbl>
      <w:tblPr>
        <w:tblStyle w:val="Tabel-Gitter"/>
        <w:tblpPr w:leftFromText="141" w:rightFromText="141" w:vertAnchor="page" w:horzAnchor="margin" w:tblpXSpec="center" w:tblpY="2851"/>
        <w:tblW w:w="0" w:type="auto"/>
        <w:tblLook w:val="04A0" w:firstRow="1" w:lastRow="0" w:firstColumn="1" w:lastColumn="0" w:noHBand="0" w:noVBand="1"/>
      </w:tblPr>
      <w:tblGrid>
        <w:gridCol w:w="1341"/>
        <w:gridCol w:w="1925"/>
        <w:gridCol w:w="1925"/>
        <w:gridCol w:w="1925"/>
      </w:tblGrid>
      <w:tr w:rsidR="00E36370" w:rsidRPr="00492E05" w:rsidTr="000B6DA7">
        <w:tc>
          <w:tcPr>
            <w:tcW w:w="0" w:type="auto"/>
          </w:tcPr>
          <w:p w:rsidR="00E36370" w:rsidRDefault="00E36370" w:rsidP="000B6DA7">
            <w:pPr>
              <w:rPr>
                <w:rFonts w:ascii="Times New Roman" w:hAnsi="Times New Roman" w:cs="Times New Roman"/>
                <w:b/>
              </w:rPr>
            </w:pPr>
          </w:p>
          <w:p w:rsidR="00E36370" w:rsidRDefault="00E36370" w:rsidP="000B6DA7">
            <w:pPr>
              <w:rPr>
                <w:rFonts w:ascii="Times New Roman" w:hAnsi="Times New Roman" w:cs="Times New Roman"/>
                <w:b/>
              </w:rPr>
            </w:pPr>
          </w:p>
          <w:p w:rsidR="00E36370" w:rsidRPr="00492E05" w:rsidRDefault="00E36370" w:rsidP="000B6D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dxa"/>
          </w:tcPr>
          <w:p w:rsidR="00E36370" w:rsidRDefault="00E36370" w:rsidP="000B6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70" w:rsidRPr="00492E05" w:rsidRDefault="00E36370" w:rsidP="000B6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Bøgeskov</w:t>
            </w:r>
          </w:p>
        </w:tc>
        <w:tc>
          <w:tcPr>
            <w:tcW w:w="1925" w:type="dxa"/>
          </w:tcPr>
          <w:p w:rsidR="00E36370" w:rsidRDefault="00E36370" w:rsidP="000B6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70" w:rsidRPr="00492E05" w:rsidRDefault="00E36370" w:rsidP="000B6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Nåleskov</w:t>
            </w:r>
          </w:p>
        </w:tc>
        <w:tc>
          <w:tcPr>
            <w:tcW w:w="1925" w:type="dxa"/>
          </w:tcPr>
          <w:p w:rsidR="00E36370" w:rsidRDefault="00E36370" w:rsidP="000B6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70" w:rsidRPr="00492E05" w:rsidRDefault="00E36370" w:rsidP="000B6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Kovadsbækken</w:t>
            </w:r>
          </w:p>
        </w:tc>
      </w:tr>
      <w:tr w:rsidR="00E36370" w:rsidRPr="00492E05" w:rsidTr="000B6DA7">
        <w:tc>
          <w:tcPr>
            <w:tcW w:w="0" w:type="auto"/>
          </w:tcPr>
          <w:p w:rsidR="00E36370" w:rsidRPr="00492E05" w:rsidRDefault="00E36370" w:rsidP="000B6DA7">
            <w:pPr>
              <w:rPr>
                <w:rFonts w:ascii="Times New Roman" w:hAnsi="Times New Roman" w:cs="Times New Roman"/>
                <w:b/>
              </w:rPr>
            </w:pPr>
          </w:p>
          <w:p w:rsidR="00E36370" w:rsidRPr="00492E05" w:rsidRDefault="00E36370" w:rsidP="000B6DA7">
            <w:pPr>
              <w:rPr>
                <w:rFonts w:ascii="Times New Roman" w:hAnsi="Times New Roman" w:cs="Times New Roman"/>
                <w:b/>
              </w:rPr>
            </w:pPr>
            <w:r w:rsidRPr="00492E05">
              <w:rPr>
                <w:rFonts w:ascii="Times New Roman" w:hAnsi="Times New Roman" w:cs="Times New Roman"/>
                <w:b/>
              </w:rPr>
              <w:t>Ammonium</w:t>
            </w:r>
          </w:p>
          <w:p w:rsidR="00E36370" w:rsidRPr="00492E05" w:rsidRDefault="00E36370" w:rsidP="000B6D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dxa"/>
          </w:tcPr>
          <w:p w:rsidR="00E36370" w:rsidRDefault="00E36370" w:rsidP="000B6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70" w:rsidRPr="00492E05" w:rsidRDefault="00E36370" w:rsidP="000B6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0,2 mg/L</w:t>
            </w:r>
          </w:p>
        </w:tc>
        <w:tc>
          <w:tcPr>
            <w:tcW w:w="1925" w:type="dxa"/>
          </w:tcPr>
          <w:p w:rsidR="00E36370" w:rsidRDefault="00E36370" w:rsidP="000B6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70" w:rsidRPr="00492E05" w:rsidRDefault="00E36370" w:rsidP="000B6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0,2-1,0  mg/L</w:t>
            </w:r>
          </w:p>
        </w:tc>
        <w:tc>
          <w:tcPr>
            <w:tcW w:w="1925" w:type="dxa"/>
          </w:tcPr>
          <w:p w:rsidR="00E36370" w:rsidRDefault="00E36370" w:rsidP="000B6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70" w:rsidRPr="00492E05" w:rsidRDefault="00E36370" w:rsidP="000B6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0,2 mg/L</w:t>
            </w:r>
          </w:p>
        </w:tc>
      </w:tr>
      <w:tr w:rsidR="00E36370" w:rsidRPr="00492E05" w:rsidTr="000B6DA7">
        <w:tc>
          <w:tcPr>
            <w:tcW w:w="0" w:type="auto"/>
          </w:tcPr>
          <w:p w:rsidR="00E36370" w:rsidRPr="00492E05" w:rsidRDefault="00E36370" w:rsidP="000B6DA7">
            <w:pPr>
              <w:rPr>
                <w:rFonts w:ascii="Times New Roman" w:hAnsi="Times New Roman" w:cs="Times New Roman"/>
                <w:b/>
              </w:rPr>
            </w:pPr>
          </w:p>
          <w:p w:rsidR="00E36370" w:rsidRPr="00492E05" w:rsidRDefault="00E36370" w:rsidP="000B6DA7">
            <w:pPr>
              <w:rPr>
                <w:rFonts w:ascii="Times New Roman" w:hAnsi="Times New Roman" w:cs="Times New Roman"/>
                <w:b/>
              </w:rPr>
            </w:pPr>
            <w:r w:rsidRPr="00492E05">
              <w:rPr>
                <w:rFonts w:ascii="Times New Roman" w:hAnsi="Times New Roman" w:cs="Times New Roman"/>
                <w:b/>
              </w:rPr>
              <w:t>Nitrat</w:t>
            </w:r>
          </w:p>
          <w:p w:rsidR="00E36370" w:rsidRPr="00492E05" w:rsidRDefault="00E36370" w:rsidP="000B6D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dxa"/>
          </w:tcPr>
          <w:p w:rsidR="00E36370" w:rsidRDefault="00E36370" w:rsidP="000B6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70" w:rsidRPr="00492E05" w:rsidRDefault="00E36370" w:rsidP="000B6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25 mg/L</w:t>
            </w:r>
          </w:p>
        </w:tc>
        <w:tc>
          <w:tcPr>
            <w:tcW w:w="1925" w:type="dxa"/>
          </w:tcPr>
          <w:p w:rsidR="00E36370" w:rsidRDefault="00E36370" w:rsidP="000B6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70" w:rsidRPr="00492E05" w:rsidRDefault="00E36370" w:rsidP="000B6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 – 25 mg/L</w:t>
            </w:r>
          </w:p>
        </w:tc>
        <w:tc>
          <w:tcPr>
            <w:tcW w:w="1925" w:type="dxa"/>
          </w:tcPr>
          <w:p w:rsidR="00E36370" w:rsidRDefault="00E36370" w:rsidP="000B6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70" w:rsidRDefault="00E36370" w:rsidP="000B6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0 mg/L</w:t>
            </w:r>
          </w:p>
          <w:p w:rsidR="00E36370" w:rsidRPr="00492E05" w:rsidRDefault="00E36370" w:rsidP="000B6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370" w:rsidRPr="00492E05" w:rsidTr="000B6DA7">
        <w:tc>
          <w:tcPr>
            <w:tcW w:w="0" w:type="auto"/>
          </w:tcPr>
          <w:p w:rsidR="00E36370" w:rsidRPr="00492E05" w:rsidRDefault="00E36370" w:rsidP="000B6DA7">
            <w:pPr>
              <w:rPr>
                <w:rFonts w:ascii="Times New Roman" w:hAnsi="Times New Roman" w:cs="Times New Roman"/>
                <w:b/>
              </w:rPr>
            </w:pPr>
          </w:p>
          <w:p w:rsidR="00E36370" w:rsidRPr="00492E05" w:rsidRDefault="00E36370" w:rsidP="000B6DA7">
            <w:pPr>
              <w:rPr>
                <w:rFonts w:ascii="Times New Roman" w:hAnsi="Times New Roman" w:cs="Times New Roman"/>
                <w:b/>
              </w:rPr>
            </w:pPr>
            <w:r w:rsidRPr="00492E05">
              <w:rPr>
                <w:rFonts w:ascii="Times New Roman" w:hAnsi="Times New Roman" w:cs="Times New Roman"/>
                <w:b/>
              </w:rPr>
              <w:t>Nitrit</w:t>
            </w:r>
          </w:p>
          <w:p w:rsidR="00E36370" w:rsidRPr="00492E05" w:rsidRDefault="00E36370" w:rsidP="000B6D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dxa"/>
          </w:tcPr>
          <w:p w:rsidR="00E36370" w:rsidRDefault="00E36370" w:rsidP="000B6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70" w:rsidRPr="00492E05" w:rsidRDefault="00E36370" w:rsidP="000B6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0,1 mg/L  </w:t>
            </w:r>
          </w:p>
        </w:tc>
        <w:tc>
          <w:tcPr>
            <w:tcW w:w="1925" w:type="dxa"/>
          </w:tcPr>
          <w:p w:rsidR="00E36370" w:rsidRDefault="00E36370" w:rsidP="000B6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6370" w:rsidRPr="00492E05" w:rsidRDefault="00E36370" w:rsidP="000B6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&lt;0,02 mg/L</w:t>
            </w:r>
          </w:p>
        </w:tc>
        <w:tc>
          <w:tcPr>
            <w:tcW w:w="1925" w:type="dxa"/>
          </w:tcPr>
          <w:p w:rsidR="00E36370" w:rsidRDefault="00E36370" w:rsidP="000B6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6370" w:rsidRPr="00492E05" w:rsidRDefault="00E36370" w:rsidP="000B6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&lt;0,02 mg/L</w:t>
            </w:r>
          </w:p>
        </w:tc>
      </w:tr>
      <w:tr w:rsidR="00E36370" w:rsidRPr="00492E05" w:rsidTr="000B6DA7">
        <w:tc>
          <w:tcPr>
            <w:tcW w:w="0" w:type="auto"/>
          </w:tcPr>
          <w:p w:rsidR="00E36370" w:rsidRPr="00492E05" w:rsidRDefault="00E36370" w:rsidP="000B6DA7">
            <w:pPr>
              <w:rPr>
                <w:rFonts w:ascii="Times New Roman" w:hAnsi="Times New Roman" w:cs="Times New Roman"/>
                <w:b/>
              </w:rPr>
            </w:pPr>
          </w:p>
          <w:p w:rsidR="00E36370" w:rsidRPr="00492E05" w:rsidRDefault="00E36370" w:rsidP="000B6DA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2E05">
              <w:rPr>
                <w:rFonts w:ascii="Times New Roman" w:hAnsi="Times New Roman" w:cs="Times New Roman"/>
                <w:b/>
              </w:rPr>
              <w:t>Phosphat</w:t>
            </w:r>
            <w:proofErr w:type="spellEnd"/>
          </w:p>
          <w:p w:rsidR="00E36370" w:rsidRPr="00492E05" w:rsidRDefault="00E36370" w:rsidP="000B6D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dxa"/>
          </w:tcPr>
          <w:p w:rsidR="00E36370" w:rsidRDefault="00E36370" w:rsidP="000B6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70" w:rsidRPr="00492E05" w:rsidRDefault="00E36370" w:rsidP="000B6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3,0 mg/L</w:t>
            </w:r>
          </w:p>
        </w:tc>
        <w:tc>
          <w:tcPr>
            <w:tcW w:w="1925" w:type="dxa"/>
          </w:tcPr>
          <w:p w:rsidR="00E36370" w:rsidRDefault="00E36370" w:rsidP="000B6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70" w:rsidRPr="00492E05" w:rsidRDefault="00E36370" w:rsidP="000B6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-</w:t>
            </w:r>
          </w:p>
        </w:tc>
        <w:tc>
          <w:tcPr>
            <w:tcW w:w="1925" w:type="dxa"/>
          </w:tcPr>
          <w:p w:rsidR="00E36370" w:rsidRDefault="00E36370" w:rsidP="000B6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70" w:rsidRPr="00492E05" w:rsidRDefault="00E36370" w:rsidP="000B6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0,3 mg/L</w:t>
            </w:r>
          </w:p>
        </w:tc>
      </w:tr>
    </w:tbl>
    <w:p w:rsidR="00E36370" w:rsidRDefault="00E36370"/>
    <w:sectPr w:rsidR="00E3637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4008F"/>
    <w:multiLevelType w:val="hybridMultilevel"/>
    <w:tmpl w:val="FA02A888"/>
    <w:lvl w:ilvl="0" w:tplc="1FF8C1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66"/>
    <w:rsid w:val="00351F9D"/>
    <w:rsid w:val="0037617D"/>
    <w:rsid w:val="006A2666"/>
    <w:rsid w:val="00977A0E"/>
    <w:rsid w:val="00987792"/>
    <w:rsid w:val="00B23CF5"/>
    <w:rsid w:val="00B95E94"/>
    <w:rsid w:val="00D32516"/>
    <w:rsid w:val="00DA0F2F"/>
    <w:rsid w:val="00E3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363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A2666"/>
    <w:pPr>
      <w:ind w:left="720"/>
      <w:contextualSpacing/>
    </w:pPr>
  </w:style>
  <w:style w:type="table" w:styleId="Tabel-Gitter">
    <w:name w:val="Table Grid"/>
    <w:basedOn w:val="Tabel-Normal"/>
    <w:uiPriority w:val="39"/>
    <w:rsid w:val="00E3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E363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37617D"/>
    <w:rPr>
      <w:color w:val="0563C1" w:themeColor="hyperlink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761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0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363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A2666"/>
    <w:pPr>
      <w:ind w:left="720"/>
      <w:contextualSpacing/>
    </w:pPr>
  </w:style>
  <w:style w:type="table" w:styleId="Tabel-Gitter">
    <w:name w:val="Table Grid"/>
    <w:basedOn w:val="Tabel-Normal"/>
    <w:uiPriority w:val="39"/>
    <w:rsid w:val="00E3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E363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37617D"/>
    <w:rPr>
      <w:color w:val="0563C1" w:themeColor="hyperlink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761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0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ase.dk/basiskemi.ph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Jensen (Jo | AK)</dc:creator>
  <cp:lastModifiedBy>Pia Zeidler</cp:lastModifiedBy>
  <cp:revision>2</cp:revision>
  <dcterms:created xsi:type="dcterms:W3CDTF">2019-02-27T22:29:00Z</dcterms:created>
  <dcterms:modified xsi:type="dcterms:W3CDTF">2019-02-27T22:29:00Z</dcterms:modified>
</cp:coreProperties>
</file>