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BD7" w:rsidRPr="00D17BD7" w:rsidRDefault="00C74ECF" w:rsidP="006B701B">
      <w:pPr>
        <w:pStyle w:val="Overskrift1"/>
        <w:numPr>
          <w:ilvl w:val="0"/>
          <w:numId w:val="0"/>
        </w:numPr>
        <w:ind w:left="432" w:hanging="432"/>
        <w:rPr>
          <w:lang w:val="da-DK"/>
        </w:rPr>
      </w:pPr>
      <w:bookmarkStart w:id="0" w:name="_Hlk15562728"/>
      <w:bookmarkStart w:id="1" w:name="_Hlk15563487"/>
      <w:r>
        <w:rPr>
          <w:lang w:val="da-DK"/>
        </w:rPr>
        <w:t>Introduktion til programmering</w:t>
      </w:r>
    </w:p>
    <w:p w:rsidR="006B701B" w:rsidRDefault="006B701B" w:rsidP="00D17BD7">
      <w:pPr>
        <w:rPr>
          <w:lang w:val="da-DK"/>
        </w:rPr>
      </w:pPr>
      <w:r>
        <w:rPr>
          <w:lang w:val="da-DK"/>
        </w:rPr>
        <w:t>Udarbejdet af Lars Skjærbæk, UCH</w:t>
      </w:r>
    </w:p>
    <w:p w:rsidR="006B701B" w:rsidRDefault="006B701B" w:rsidP="00D17BD7">
      <w:pPr>
        <w:rPr>
          <w:lang w:val="da-DK"/>
        </w:rPr>
      </w:pPr>
    </w:p>
    <w:p w:rsidR="00D17BD7" w:rsidRPr="00D17BD7" w:rsidRDefault="00D17BD7" w:rsidP="00D17BD7">
      <w:pPr>
        <w:rPr>
          <w:lang w:val="da-DK"/>
        </w:rPr>
      </w:pPr>
      <w:r w:rsidRPr="00D17BD7">
        <w:rPr>
          <w:lang w:val="da-DK"/>
        </w:rPr>
        <w:t>Et program er en instruktion til computeren, som fortæller den hvad den skal gøre. Programmet består af en række instruktioner eller programtrin, som kan oversættes til koder, som computeren kan forstå og udføre.</w:t>
      </w:r>
    </w:p>
    <w:p w:rsidR="00D17BD7" w:rsidRPr="00D17BD7" w:rsidRDefault="00D17BD7" w:rsidP="00D17BD7">
      <w:pPr>
        <w:rPr>
          <w:lang w:val="da-DK"/>
        </w:rPr>
      </w:pPr>
      <w:r w:rsidRPr="00D17BD7">
        <w:rPr>
          <w:lang w:val="da-DK"/>
        </w:rPr>
        <w:t xml:space="preserve">Programmer skrives normalt i kodesprog som f.eks. Java, C eller Python (links til eksempler), hvor der er </w:t>
      </w:r>
      <w:r>
        <w:rPr>
          <w:lang w:val="da-DK"/>
        </w:rPr>
        <w:t>meget stringente</w:t>
      </w:r>
      <w:r w:rsidRPr="00D17BD7">
        <w:rPr>
          <w:lang w:val="da-DK"/>
        </w:rPr>
        <w:t xml:space="preserve"> krav til den måde</w:t>
      </w:r>
      <w:r w:rsidR="004006E4">
        <w:rPr>
          <w:lang w:val="da-DK"/>
        </w:rPr>
        <w:t>,</w:t>
      </w:r>
      <w:r w:rsidRPr="00D17BD7">
        <w:rPr>
          <w:lang w:val="da-DK"/>
        </w:rPr>
        <w:t xml:space="preserve"> man skriver koden på. For at gøre det lette</w:t>
      </w:r>
      <w:r w:rsidR="004751CA">
        <w:rPr>
          <w:lang w:val="da-DK"/>
        </w:rPr>
        <w:t>re</w:t>
      </w:r>
      <w:r w:rsidRPr="00D17BD7">
        <w:rPr>
          <w:lang w:val="da-DK"/>
        </w:rPr>
        <w:t xml:space="preserve"> at komme i gang med at programmere, er der lavet nogle værktøjer, hvor du grafisk kan sammensætte programmer ved hjælp af </w:t>
      </w:r>
      <w:r>
        <w:rPr>
          <w:lang w:val="da-DK"/>
        </w:rPr>
        <w:t xml:space="preserve">nogle </w:t>
      </w:r>
      <w:r w:rsidRPr="00D17BD7">
        <w:rPr>
          <w:lang w:val="da-DK"/>
        </w:rPr>
        <w:t xml:space="preserve">blokke. En fælles betegnelse for disse programmer er blokprogrammering, hvilket bl.a. benyttes i Scratch </w:t>
      </w:r>
      <w:r w:rsidR="00C4561A">
        <w:rPr>
          <w:lang w:val="da-DK"/>
        </w:rPr>
        <w:t xml:space="preserve">og på Code.org. </w:t>
      </w:r>
    </w:p>
    <w:p w:rsidR="00C4561A" w:rsidRDefault="00C4561A" w:rsidP="006B701B">
      <w:pPr>
        <w:pStyle w:val="Overskrift2"/>
        <w:numPr>
          <w:ilvl w:val="0"/>
          <w:numId w:val="0"/>
        </w:numPr>
        <w:ind w:left="576" w:hanging="576"/>
        <w:rPr>
          <w:lang w:val="da-DK"/>
        </w:rPr>
      </w:pPr>
      <w:bookmarkStart w:id="2" w:name="_Toc30923073"/>
      <w:r>
        <w:rPr>
          <w:lang w:val="da-DK"/>
        </w:rPr>
        <w:t>Grundbegreber i programmering</w:t>
      </w:r>
      <w:bookmarkEnd w:id="2"/>
    </w:p>
    <w:p w:rsidR="00D17BD7" w:rsidRPr="00D17BD7" w:rsidRDefault="00D17BD7" w:rsidP="00D17BD7">
      <w:pPr>
        <w:rPr>
          <w:lang w:val="da-DK"/>
        </w:rPr>
      </w:pPr>
      <w:r w:rsidRPr="00D17BD7">
        <w:rPr>
          <w:lang w:val="da-DK"/>
        </w:rPr>
        <w:t>For at kunne programmere, er der nogle begreber vi skal kende. Begreberne er vist i nedenstående flowchart, som viser købeprocessen ved kassen i et supermarked.</w:t>
      </w:r>
    </w:p>
    <w:p w:rsidR="00D17BD7" w:rsidRPr="00D17BD7" w:rsidRDefault="00D17BD7" w:rsidP="00D17BD7">
      <w:pPr>
        <w:rPr>
          <w:lang w:val="da-DK"/>
        </w:rPr>
      </w:pPr>
    </w:p>
    <w:p w:rsidR="00C4561A" w:rsidRDefault="00C4561A" w:rsidP="00D17BD7">
      <w:pPr>
        <w:rPr>
          <w:lang w:val="da-DK"/>
        </w:rPr>
      </w:pPr>
      <w:r>
        <w:rPr>
          <w:noProof/>
        </w:rPr>
        <w:drawing>
          <wp:anchor distT="0" distB="0" distL="114300" distR="114300" simplePos="0" relativeHeight="251663360" behindDoc="0" locked="0" layoutInCell="1" allowOverlap="1" wp14:anchorId="5762A0FA" wp14:editId="7DC6736E">
            <wp:simplePos x="0" y="0"/>
            <wp:positionH relativeFrom="column">
              <wp:posOffset>3302635</wp:posOffset>
            </wp:positionH>
            <wp:positionV relativeFrom="paragraph">
              <wp:posOffset>77470</wp:posOffset>
            </wp:positionV>
            <wp:extent cx="3336925" cy="35115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925" cy="3511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26134008"/>
    </w:p>
    <w:p w:rsidR="00D17BD7" w:rsidRPr="00D17BD7" w:rsidRDefault="00D17BD7" w:rsidP="00D17BD7">
      <w:pPr>
        <w:rPr>
          <w:lang w:val="da-DK"/>
        </w:rPr>
      </w:pPr>
      <w:r w:rsidRPr="00D17BD7">
        <w:rPr>
          <w:lang w:val="da-DK"/>
        </w:rPr>
        <w:t xml:space="preserve">En sekvens er et eller flere programtrin, som udføres efter hinanden. </w:t>
      </w:r>
    </w:p>
    <w:p w:rsidR="00D17BD7" w:rsidRPr="00D17BD7" w:rsidRDefault="00D17BD7" w:rsidP="00D17BD7">
      <w:pPr>
        <w:rPr>
          <w:lang w:val="da-DK"/>
        </w:rPr>
      </w:pPr>
      <w:r w:rsidRPr="00D17BD7">
        <w:rPr>
          <w:lang w:val="da-DK"/>
        </w:rPr>
        <w:t xml:space="preserve">En funktion </w:t>
      </w:r>
      <w:r w:rsidR="00C72C27" w:rsidRPr="00D17BD7">
        <w:rPr>
          <w:lang w:val="da-DK"/>
        </w:rPr>
        <w:t xml:space="preserve">udfører en opgave </w:t>
      </w:r>
      <w:r w:rsidRPr="00D17BD7">
        <w:rPr>
          <w:lang w:val="da-DK"/>
        </w:rPr>
        <w:t>(</w:t>
      </w:r>
      <w:r w:rsidR="00DD7422" w:rsidRPr="00D17BD7">
        <w:rPr>
          <w:lang w:val="da-DK"/>
        </w:rPr>
        <w:t>f.eks.</w:t>
      </w:r>
      <w:r w:rsidRPr="00D17BD7">
        <w:rPr>
          <w:lang w:val="da-DK"/>
        </w:rPr>
        <w:t xml:space="preserve"> gennemfør kort betaling)</w:t>
      </w:r>
      <w:r w:rsidR="00C72C27">
        <w:rPr>
          <w:lang w:val="da-DK"/>
        </w:rPr>
        <w:t>.</w:t>
      </w:r>
      <w:r w:rsidRPr="00D17BD7">
        <w:rPr>
          <w:lang w:val="da-DK"/>
        </w:rPr>
        <w:t xml:space="preserve"> Man behøver ikke vide</w:t>
      </w:r>
      <w:r w:rsidR="00C72C27">
        <w:rPr>
          <w:lang w:val="da-DK"/>
        </w:rPr>
        <w:t>,</w:t>
      </w:r>
      <w:r w:rsidRPr="00D17BD7">
        <w:rPr>
          <w:lang w:val="da-DK"/>
        </w:rPr>
        <w:t xml:space="preserve"> hvordan den gør det, med mindre man selv skal </w:t>
      </w:r>
      <w:r w:rsidR="00105BE8">
        <w:rPr>
          <w:lang w:val="da-DK"/>
        </w:rPr>
        <w:t>udvikle</w:t>
      </w:r>
      <w:r w:rsidRPr="00D17BD7">
        <w:rPr>
          <w:lang w:val="da-DK"/>
        </w:rPr>
        <w:t xml:space="preserve"> funktionen. Man kan bare </w:t>
      </w:r>
      <w:r w:rsidR="00AC1C49">
        <w:rPr>
          <w:lang w:val="da-DK"/>
        </w:rPr>
        <w:t>bruge</w:t>
      </w:r>
      <w:r w:rsidRPr="00D17BD7">
        <w:rPr>
          <w:lang w:val="da-DK"/>
        </w:rPr>
        <w:t xml:space="preserve"> den. Derved kan man abstrahere fra en masse detaljer. </w:t>
      </w:r>
    </w:p>
    <w:p w:rsidR="00D17BD7" w:rsidRPr="00D17BD7" w:rsidRDefault="00D17BD7" w:rsidP="00D17BD7">
      <w:pPr>
        <w:rPr>
          <w:lang w:val="da-DK"/>
        </w:rPr>
      </w:pPr>
      <w:r w:rsidRPr="00D17BD7">
        <w:rPr>
          <w:lang w:val="da-DK"/>
        </w:rPr>
        <w:t>En løkke er når et eller flere programtrin gentages. I det her tilfælde spørges der på, om der er flere varer, der skal scannes. Hvis ja, gentager vi ”</w:t>
      </w:r>
      <w:r>
        <w:rPr>
          <w:lang w:val="da-DK"/>
        </w:rPr>
        <w:t>S</w:t>
      </w:r>
      <w:r w:rsidRPr="00D17BD7">
        <w:rPr>
          <w:lang w:val="da-DK"/>
        </w:rPr>
        <w:t>can vare” ellers går vi videre til betalingen.</w:t>
      </w:r>
    </w:p>
    <w:p w:rsidR="00D17BD7" w:rsidRPr="00D17BD7" w:rsidRDefault="00D17BD7" w:rsidP="00D17BD7">
      <w:pPr>
        <w:rPr>
          <w:lang w:val="da-DK"/>
        </w:rPr>
      </w:pPr>
      <w:r w:rsidRPr="00D17BD7">
        <w:rPr>
          <w:lang w:val="da-DK"/>
        </w:rPr>
        <w:t>En forgrening er, når vi spørger på, om en betingelse er opfyldt. I det her tilfælde spørger vi på, om der skal betales med kort. Hvis ja, så gennemføres kortbetalingen. Ellers betales der kontant.</w:t>
      </w:r>
    </w:p>
    <w:bookmarkEnd w:id="3"/>
    <w:p w:rsidR="00D17BD7" w:rsidRPr="00137BD2" w:rsidRDefault="00D17BD7" w:rsidP="00D17BD7">
      <w:pPr>
        <w:rPr>
          <w:lang w:val="da-DK"/>
        </w:rPr>
      </w:pPr>
    </w:p>
    <w:p w:rsidR="00D17BD7" w:rsidRPr="00137BD2" w:rsidRDefault="00D17BD7" w:rsidP="00D17BD7">
      <w:pPr>
        <w:rPr>
          <w:lang w:val="da-DK"/>
        </w:rPr>
      </w:pPr>
    </w:p>
    <w:p w:rsidR="00D17BD7" w:rsidRPr="00137BD2" w:rsidRDefault="00D17BD7" w:rsidP="00D17BD7">
      <w:pPr>
        <w:rPr>
          <w:lang w:val="da-DK"/>
        </w:rPr>
      </w:pPr>
    </w:p>
    <w:p w:rsidR="00D17BD7" w:rsidRPr="00137BD2" w:rsidRDefault="00D17BD7" w:rsidP="00D17BD7">
      <w:pPr>
        <w:rPr>
          <w:lang w:val="da-DK"/>
        </w:rPr>
      </w:pPr>
    </w:p>
    <w:p w:rsidR="00D17BD7" w:rsidRPr="00137BD2" w:rsidRDefault="00D17BD7" w:rsidP="00D17BD7">
      <w:pPr>
        <w:rPr>
          <w:lang w:val="da-DK"/>
        </w:rPr>
      </w:pPr>
    </w:p>
    <w:p w:rsidR="00D17BD7" w:rsidRPr="00137BD2" w:rsidRDefault="00D17BD7" w:rsidP="00D17BD7">
      <w:pPr>
        <w:rPr>
          <w:lang w:val="da-DK"/>
        </w:rPr>
      </w:pPr>
    </w:p>
    <w:p w:rsidR="00D17BD7" w:rsidRPr="00137BD2" w:rsidRDefault="00D17BD7" w:rsidP="006B701B">
      <w:pPr>
        <w:pStyle w:val="Overskrift2"/>
        <w:numPr>
          <w:ilvl w:val="0"/>
          <w:numId w:val="0"/>
        </w:numPr>
        <w:ind w:left="576" w:hanging="576"/>
        <w:rPr>
          <w:lang w:val="da-DK"/>
        </w:rPr>
      </w:pPr>
      <w:bookmarkStart w:id="4" w:name="_Toc30923074"/>
      <w:r w:rsidRPr="00137BD2">
        <w:rPr>
          <w:lang w:val="da-DK"/>
        </w:rPr>
        <w:t>Blokprogrammering</w:t>
      </w:r>
      <w:bookmarkEnd w:id="4"/>
    </w:p>
    <w:p w:rsidR="00D17BD7" w:rsidRPr="00D17BD7" w:rsidRDefault="00734262" w:rsidP="00D17BD7">
      <w:pPr>
        <w:rPr>
          <w:lang w:val="da-DK"/>
        </w:rPr>
      </w:pPr>
      <w:r>
        <w:rPr>
          <w:noProof/>
        </w:rPr>
        <w:drawing>
          <wp:anchor distT="0" distB="0" distL="114300" distR="114300" simplePos="0" relativeHeight="251664384" behindDoc="0" locked="0" layoutInCell="1" allowOverlap="1" wp14:anchorId="41473048" wp14:editId="63141498">
            <wp:simplePos x="0" y="0"/>
            <wp:positionH relativeFrom="column">
              <wp:posOffset>3543300</wp:posOffset>
            </wp:positionH>
            <wp:positionV relativeFrom="paragraph">
              <wp:posOffset>37465</wp:posOffset>
            </wp:positionV>
            <wp:extent cx="3011170" cy="5362575"/>
            <wp:effectExtent l="0" t="0" r="0" b="9525"/>
            <wp:wrapSquare wrapText="bothSides"/>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1170" cy="5362575"/>
                    </a:xfrm>
                    <a:prstGeom prst="rect">
                      <a:avLst/>
                    </a:prstGeom>
                    <a:noFill/>
                    <a:ln>
                      <a:noFill/>
                    </a:ln>
                  </pic:spPr>
                </pic:pic>
              </a:graphicData>
            </a:graphic>
            <wp14:sizeRelV relativeFrom="margin">
              <wp14:pctHeight>0</wp14:pctHeight>
            </wp14:sizeRelV>
          </wp:anchor>
        </w:drawing>
      </w:r>
      <w:r w:rsidR="00D17BD7" w:rsidRPr="00D17BD7">
        <w:rPr>
          <w:lang w:val="da-DK"/>
        </w:rPr>
        <w:t>Et blokprogram til ovenstående eksempel kan se</w:t>
      </w:r>
      <w:r w:rsidR="00C72C27">
        <w:rPr>
          <w:lang w:val="da-DK"/>
        </w:rPr>
        <w:t xml:space="preserve"> ud som vist i figuren til højre.</w:t>
      </w:r>
    </w:p>
    <w:p w:rsidR="00D17BD7" w:rsidRPr="00D17BD7" w:rsidRDefault="00D17BD7" w:rsidP="00D17BD7">
      <w:pPr>
        <w:rPr>
          <w:lang w:val="da-DK"/>
        </w:rPr>
      </w:pPr>
      <w:bookmarkStart w:id="5" w:name="_Hlk26134455"/>
      <w:r w:rsidRPr="00D17BD7">
        <w:rPr>
          <w:lang w:val="da-DK"/>
        </w:rPr>
        <w:t>Først definerer man variable. En variabel er en ”skuffe” som kan indeholde en værdi. Variable kan være af forskellige typer (tal, tekst, bit). I blokprogrammering finder programmet selv ud af</w:t>
      </w:r>
      <w:r>
        <w:rPr>
          <w:lang w:val="da-DK"/>
        </w:rPr>
        <w:t>,</w:t>
      </w:r>
      <w:r w:rsidRPr="00D17BD7">
        <w:rPr>
          <w:lang w:val="da-DK"/>
        </w:rPr>
        <w:t xml:space="preserve"> hvilke type</w:t>
      </w:r>
      <w:r w:rsidR="002865BC">
        <w:rPr>
          <w:lang w:val="da-DK"/>
        </w:rPr>
        <w:t>r</w:t>
      </w:r>
      <w:r w:rsidRPr="00D17BD7">
        <w:rPr>
          <w:lang w:val="da-DK"/>
        </w:rPr>
        <w:t xml:space="preserve"> man arbejder med. I det her tilfælde er alle variable </w:t>
      </w:r>
      <w:r>
        <w:rPr>
          <w:lang w:val="da-DK"/>
        </w:rPr>
        <w:t xml:space="preserve">af typen </w:t>
      </w:r>
      <w:r w:rsidRPr="00D17BD7">
        <w:rPr>
          <w:lang w:val="da-DK"/>
        </w:rPr>
        <w:t xml:space="preserve">tal.  </w:t>
      </w:r>
    </w:p>
    <w:p w:rsidR="00D17BD7" w:rsidRPr="00D17BD7" w:rsidRDefault="00D17BD7" w:rsidP="00D17BD7">
      <w:pPr>
        <w:rPr>
          <w:lang w:val="da-DK"/>
        </w:rPr>
      </w:pPr>
      <w:r w:rsidRPr="00D17BD7">
        <w:rPr>
          <w:lang w:val="da-DK"/>
        </w:rPr>
        <w:t>I blokprogrammering ligger der en masse funktioner, som gør det nemt at skrive et program. En funktion kan f.eks. hente input fra brugerinterfacet, eller skrive noget ud på skærmen. Man kan også lave sine egne funktioner (de grønne blokke). I eksemplet her, har vi oprettet funktionerne: scanVare</w:t>
      </w:r>
      <w:r>
        <w:rPr>
          <w:lang w:val="da-DK"/>
        </w:rPr>
        <w:t>()</w:t>
      </w:r>
      <w:r w:rsidRPr="00D17BD7">
        <w:rPr>
          <w:lang w:val="da-DK"/>
        </w:rPr>
        <w:t>, beregnSum</w:t>
      </w:r>
      <w:r>
        <w:rPr>
          <w:lang w:val="da-DK"/>
        </w:rPr>
        <w:t>()</w:t>
      </w:r>
      <w:r w:rsidRPr="00D17BD7">
        <w:rPr>
          <w:lang w:val="da-DK"/>
        </w:rPr>
        <w:t xml:space="preserve"> og betalMedKort</w:t>
      </w:r>
      <w:r>
        <w:rPr>
          <w:lang w:val="da-DK"/>
        </w:rPr>
        <w:t>()</w:t>
      </w:r>
      <w:r w:rsidRPr="00D17BD7">
        <w:rPr>
          <w:lang w:val="da-DK"/>
        </w:rPr>
        <w:t>. For at gøre eksemplet simpelt, sætter vi bare en fast pris på varen på 100 kr., og funktionen betalMedKort</w:t>
      </w:r>
      <w:r>
        <w:rPr>
          <w:lang w:val="da-DK"/>
        </w:rPr>
        <w:t>()</w:t>
      </w:r>
      <w:r w:rsidRPr="00D17BD7">
        <w:rPr>
          <w:lang w:val="da-DK"/>
        </w:rPr>
        <w:t xml:space="preserve"> har vi indtil videre abstraheret fra. Funktionerne kaldes længere nede i programmet.</w:t>
      </w:r>
    </w:p>
    <w:p w:rsidR="00D17BD7" w:rsidRPr="00D17BD7" w:rsidRDefault="00D17BD7" w:rsidP="00D17BD7">
      <w:pPr>
        <w:rPr>
          <w:lang w:val="da-DK"/>
        </w:rPr>
      </w:pPr>
      <w:r w:rsidRPr="00D17BD7">
        <w:rPr>
          <w:lang w:val="da-DK"/>
        </w:rPr>
        <w:t>En løkke (gentagelse) laves eksempelvis ved brug af en ”while” blok (se første blå blok). Hvis betingelsen er opfyldt, her antalVarer &gt; 0, så udføres de programtrin, som er inden i løkken. I løkken tælles ant</w:t>
      </w:r>
      <w:r w:rsidR="009B456E">
        <w:rPr>
          <w:lang w:val="da-DK"/>
        </w:rPr>
        <w:t>a</w:t>
      </w:r>
      <w:r w:rsidRPr="00D17BD7">
        <w:rPr>
          <w:lang w:val="da-DK"/>
        </w:rPr>
        <w:t>lVarer ned, og når den når 0, så stopper løkken og programmet fortsættes.</w:t>
      </w:r>
    </w:p>
    <w:p w:rsidR="00D17BD7" w:rsidRDefault="00D17BD7" w:rsidP="00D17BD7">
      <w:pPr>
        <w:rPr>
          <w:lang w:val="da-DK"/>
        </w:rPr>
      </w:pPr>
      <w:r w:rsidRPr="00D17BD7">
        <w:rPr>
          <w:lang w:val="da-DK"/>
        </w:rPr>
        <w:t xml:space="preserve">En forgrening laves med en if-blok (sidste blå blok). Hvis betalMedKort==1, så kaldes funktionen betalMedKort. Ellers betales der kontant. </w:t>
      </w:r>
      <w:r w:rsidR="006F0D54">
        <w:rPr>
          <w:lang w:val="da-DK"/>
        </w:rPr>
        <w:t>Når der er to lighedstegn</w:t>
      </w:r>
      <w:r w:rsidR="00734262">
        <w:rPr>
          <w:lang w:val="da-DK"/>
        </w:rPr>
        <w:t>,</w:t>
      </w:r>
      <w:r w:rsidR="006F0D54">
        <w:rPr>
          <w:lang w:val="da-DK"/>
        </w:rPr>
        <w:t xml:space="preserve"> er det for</w:t>
      </w:r>
      <w:r w:rsidR="00734262">
        <w:rPr>
          <w:lang w:val="da-DK"/>
        </w:rPr>
        <w:t xml:space="preserve">di man tester på, om BetalMedKort er lig med 1. Er der kun </w:t>
      </w:r>
      <w:r w:rsidR="009B456E">
        <w:rPr>
          <w:lang w:val="da-DK"/>
        </w:rPr>
        <w:t>et</w:t>
      </w:r>
      <w:r w:rsidR="00734262">
        <w:rPr>
          <w:lang w:val="da-DK"/>
        </w:rPr>
        <w:t xml:space="preserve"> lighedstegn, sætter man </w:t>
      </w:r>
      <w:r w:rsidR="009B456E">
        <w:rPr>
          <w:lang w:val="da-DK"/>
        </w:rPr>
        <w:t>b</w:t>
      </w:r>
      <w:r w:rsidR="00734262">
        <w:rPr>
          <w:lang w:val="da-DK"/>
        </w:rPr>
        <w:t xml:space="preserve">etalMedKort til </w:t>
      </w:r>
      <w:r w:rsidR="00105BE8">
        <w:rPr>
          <w:lang w:val="da-DK"/>
        </w:rPr>
        <w:t>1.</w:t>
      </w:r>
    </w:p>
    <w:bookmarkEnd w:id="5"/>
    <w:p w:rsidR="00AA3662" w:rsidRPr="00D17BD7" w:rsidRDefault="00AA3662" w:rsidP="00D17BD7">
      <w:pPr>
        <w:rPr>
          <w:lang w:val="da-DK"/>
        </w:rPr>
      </w:pPr>
    </w:p>
    <w:p w:rsidR="00AA3662" w:rsidRDefault="00AA3662">
      <w:pPr>
        <w:rPr>
          <w:rFonts w:asciiTheme="majorHAnsi" w:eastAsiaTheme="majorEastAsia" w:hAnsiTheme="majorHAnsi" w:cstheme="majorBidi"/>
          <w:b/>
          <w:bCs/>
          <w:smallCaps/>
          <w:color w:val="000000" w:themeColor="text1"/>
          <w:sz w:val="28"/>
          <w:szCs w:val="28"/>
          <w:lang w:val="da-DK"/>
        </w:rPr>
      </w:pPr>
      <w:r>
        <w:rPr>
          <w:lang w:val="da-DK"/>
        </w:rPr>
        <w:br w:type="page"/>
      </w:r>
    </w:p>
    <w:p w:rsidR="00C4561A" w:rsidRPr="00C4561A" w:rsidRDefault="00631BB3" w:rsidP="00C4561A">
      <w:pPr>
        <w:pStyle w:val="Overskrift2"/>
        <w:rPr>
          <w:lang w:val="da-DK"/>
        </w:rPr>
      </w:pPr>
      <w:bookmarkStart w:id="6" w:name="_Toc30923075"/>
      <w:r>
        <w:rPr>
          <w:lang w:val="da-DK"/>
        </w:rPr>
        <w:lastRenderedPageBreak/>
        <w:t xml:space="preserve">Øvelse: </w:t>
      </w:r>
      <w:bookmarkStart w:id="7" w:name="_GoBack"/>
      <w:bookmarkEnd w:id="7"/>
      <w:r w:rsidR="00C4561A">
        <w:rPr>
          <w:lang w:val="da-DK"/>
        </w:rPr>
        <w:t>Lær at programmere på code.org</w:t>
      </w:r>
      <w:r w:rsidR="00AA3662">
        <w:rPr>
          <w:lang w:val="da-DK"/>
        </w:rPr>
        <w:t>.</w:t>
      </w:r>
      <w:bookmarkEnd w:id="6"/>
    </w:p>
    <w:p w:rsidR="00AA3662" w:rsidRDefault="00AA3662" w:rsidP="00AA3662">
      <w:pPr>
        <w:rPr>
          <w:lang w:val="da-DK"/>
        </w:rPr>
      </w:pPr>
      <w:r w:rsidRPr="00D17BD7">
        <w:rPr>
          <w:lang w:val="da-DK"/>
        </w:rPr>
        <w:t>Blok programmering kan læres på code.or</w:t>
      </w:r>
      <w:r>
        <w:rPr>
          <w:lang w:val="da-DK"/>
        </w:rPr>
        <w:t xml:space="preserve">g, som er en </w:t>
      </w:r>
      <w:r w:rsidRPr="00AA3662">
        <w:rPr>
          <w:lang w:val="da-DK"/>
        </w:rPr>
        <w:t xml:space="preserve">”non profit” organisation, </w:t>
      </w:r>
      <w:r>
        <w:rPr>
          <w:lang w:val="da-DK"/>
        </w:rPr>
        <w:t>der</w:t>
      </w:r>
      <w:r w:rsidRPr="00AA3662">
        <w:rPr>
          <w:lang w:val="da-DK"/>
        </w:rPr>
        <w:t xml:space="preserve"> ønsker at øge tilgangen til computer videnskab i skolerne. De har udviklet nogle </w:t>
      </w:r>
      <w:r w:rsidR="00DD7422" w:rsidRPr="00AA3662">
        <w:rPr>
          <w:lang w:val="da-DK"/>
        </w:rPr>
        <w:t>online</w:t>
      </w:r>
      <w:r w:rsidRPr="00AA3662">
        <w:rPr>
          <w:lang w:val="da-DK"/>
        </w:rPr>
        <w:t xml:space="preserve"> kurser, som i dag benyttes af millioner af elever over alt i verden, og som derfor er meget velafprøvede. Kurserne er rette mod børn i forskellige aldre, men de er også velegnede til større elever </w:t>
      </w:r>
      <w:r w:rsidR="00E6383F">
        <w:rPr>
          <w:lang w:val="da-DK"/>
        </w:rPr>
        <w:t xml:space="preserve">(og lærere) </w:t>
      </w:r>
      <w:r w:rsidRPr="00AA3662">
        <w:rPr>
          <w:lang w:val="da-DK"/>
        </w:rPr>
        <w:t xml:space="preserve">som ikke har kode erfaring. </w:t>
      </w:r>
    </w:p>
    <w:p w:rsidR="00105BE8" w:rsidRPr="00AA3662" w:rsidRDefault="00105BE8" w:rsidP="00AA3662">
      <w:pPr>
        <w:rPr>
          <w:lang w:val="da-DK"/>
        </w:rPr>
      </w:pPr>
      <w:r>
        <w:rPr>
          <w:lang w:val="da-DK"/>
        </w:rPr>
        <w:t>Her på sitet finder du en video tutorial</w:t>
      </w:r>
      <w:r w:rsidR="00E6383F">
        <w:rPr>
          <w:lang w:val="da-DK"/>
        </w:rPr>
        <w:t xml:space="preserve"> </w:t>
      </w:r>
      <w:r w:rsidR="009B456E">
        <w:rPr>
          <w:lang w:val="da-DK"/>
        </w:rPr>
        <w:t>(</w:t>
      </w:r>
      <w:r w:rsidR="009B456E">
        <w:rPr>
          <w:color w:val="FF0000"/>
          <w:lang w:val="da-DK"/>
        </w:rPr>
        <w:t>Link</w:t>
      </w:r>
      <w:r w:rsidR="00DD7422" w:rsidRPr="009B456E">
        <w:rPr>
          <w:color w:val="FF0000"/>
          <w:lang w:val="da-DK"/>
        </w:rPr>
        <w:t xml:space="preserve">: </w:t>
      </w:r>
      <w:r w:rsidR="003D445A">
        <w:rPr>
          <w:color w:val="FF0000"/>
          <w:lang w:val="da-DK"/>
        </w:rPr>
        <w:t>Start kodning</w:t>
      </w:r>
      <w:r w:rsidR="00E6383F">
        <w:rPr>
          <w:lang w:val="da-DK"/>
        </w:rPr>
        <w:t>)</w:t>
      </w:r>
      <w:r>
        <w:rPr>
          <w:lang w:val="da-DK"/>
        </w:rPr>
        <w:t>, som forklarer hvorledes du kommer i gang med code.org.</w:t>
      </w:r>
      <w:r w:rsidR="00E6383F">
        <w:rPr>
          <w:lang w:val="da-DK"/>
        </w:rPr>
        <w:t xml:space="preserve"> Jo flere kurser du gennemfører, desto mere trænet bliver du i computationel tænkning og i kodning. </w:t>
      </w:r>
      <w:r>
        <w:rPr>
          <w:lang w:val="da-DK"/>
        </w:rPr>
        <w:t xml:space="preserve"> </w:t>
      </w:r>
    </w:p>
    <w:p w:rsidR="003F4257" w:rsidRPr="0035217D" w:rsidRDefault="0035217D" w:rsidP="003F4257">
      <w:pPr>
        <w:rPr>
          <w:lang w:val="da-DK"/>
        </w:rPr>
      </w:pPr>
      <w:r w:rsidRPr="0035217D">
        <w:rPr>
          <w:lang w:val="da-DK"/>
        </w:rPr>
        <w:t xml:space="preserve">Det næste er, at du skal have eleverne til at gennemføre kurserne. Hertil er der udviklet nogle smarte værktøjer, </w:t>
      </w:r>
      <w:r w:rsidR="009B456E">
        <w:rPr>
          <w:lang w:val="da-DK"/>
        </w:rPr>
        <w:t>som</w:t>
      </w:r>
      <w:r w:rsidRPr="0035217D">
        <w:rPr>
          <w:lang w:val="da-DK"/>
        </w:rPr>
        <w:t xml:space="preserve"> gør, at du kan følge med i elevernes progression. </w:t>
      </w:r>
      <w:r w:rsidR="00105BE8">
        <w:rPr>
          <w:lang w:val="da-DK"/>
        </w:rPr>
        <w:t>Også her er der en video tutorial (</w:t>
      </w:r>
      <w:r w:rsidR="009B456E">
        <w:rPr>
          <w:color w:val="FF0000"/>
          <w:lang w:val="da-DK"/>
        </w:rPr>
        <w:t>Link</w:t>
      </w:r>
      <w:r w:rsidR="00DD7422" w:rsidRPr="009B456E">
        <w:rPr>
          <w:color w:val="FF0000"/>
          <w:lang w:val="da-DK"/>
        </w:rPr>
        <w:t xml:space="preserve">: </w:t>
      </w:r>
      <w:r w:rsidR="00084469">
        <w:rPr>
          <w:color w:val="FF0000"/>
          <w:lang w:val="da-DK"/>
        </w:rPr>
        <w:t>Opfølgnings</w:t>
      </w:r>
      <w:r w:rsidR="00DD7422" w:rsidRPr="009B456E">
        <w:rPr>
          <w:color w:val="FF0000"/>
          <w:lang w:val="da-DK"/>
        </w:rPr>
        <w:t>værktøjer</w:t>
      </w:r>
      <w:r w:rsidR="00105BE8">
        <w:rPr>
          <w:lang w:val="da-DK"/>
        </w:rPr>
        <w:t>), som kan hjælpe dig i gang.</w:t>
      </w:r>
    </w:p>
    <w:p w:rsidR="000E2952" w:rsidRPr="00A4535F" w:rsidRDefault="000E2952">
      <w:pPr>
        <w:rPr>
          <w:lang w:val="da-DK"/>
        </w:rPr>
      </w:pPr>
    </w:p>
    <w:bookmarkEnd w:id="0"/>
    <w:bookmarkEnd w:id="1"/>
    <w:sectPr w:rsidR="000E2952" w:rsidRPr="00A4535F" w:rsidSect="006B701B">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57" w:rsidRDefault="003F4257" w:rsidP="004B7515">
      <w:pPr>
        <w:spacing w:after="0" w:line="240" w:lineRule="auto"/>
      </w:pPr>
      <w:r>
        <w:separator/>
      </w:r>
    </w:p>
  </w:endnote>
  <w:endnote w:type="continuationSeparator" w:id="0">
    <w:p w:rsidR="003F4257" w:rsidRDefault="003F4257" w:rsidP="004B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622598"/>
      <w:docPartObj>
        <w:docPartGallery w:val="Page Numbers (Bottom of Page)"/>
        <w:docPartUnique/>
      </w:docPartObj>
    </w:sdtPr>
    <w:sdtEndPr/>
    <w:sdtContent>
      <w:p w:rsidR="003F4257" w:rsidRDefault="003F4257">
        <w:pPr>
          <w:pStyle w:val="Sidefod"/>
          <w:jc w:val="right"/>
        </w:pPr>
        <w:r>
          <w:fldChar w:fldCharType="begin"/>
        </w:r>
        <w:r>
          <w:instrText>PAGE   \* MERGEFORMAT</w:instrText>
        </w:r>
        <w:r>
          <w:fldChar w:fldCharType="separate"/>
        </w:r>
        <w:r w:rsidRPr="009069D3">
          <w:rPr>
            <w:noProof/>
            <w:lang w:val="da-DK"/>
          </w:rPr>
          <w:t>7</w:t>
        </w:r>
        <w:r>
          <w:fldChar w:fldCharType="end"/>
        </w:r>
      </w:p>
    </w:sdtContent>
  </w:sdt>
  <w:p w:rsidR="003F4257" w:rsidRDefault="003F42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57" w:rsidRDefault="003F4257" w:rsidP="004B7515">
      <w:pPr>
        <w:spacing w:after="0" w:line="240" w:lineRule="auto"/>
      </w:pPr>
      <w:r>
        <w:separator/>
      </w:r>
    </w:p>
  </w:footnote>
  <w:footnote w:type="continuationSeparator" w:id="0">
    <w:p w:rsidR="003F4257" w:rsidRDefault="003F4257" w:rsidP="004B7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BD8"/>
    <w:multiLevelType w:val="hybridMultilevel"/>
    <w:tmpl w:val="0ECE6DB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3910871"/>
    <w:multiLevelType w:val="hybridMultilevel"/>
    <w:tmpl w:val="A9222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723190"/>
    <w:multiLevelType w:val="hybridMultilevel"/>
    <w:tmpl w:val="16CE1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143B12"/>
    <w:multiLevelType w:val="hybridMultilevel"/>
    <w:tmpl w:val="9FB67C3E"/>
    <w:lvl w:ilvl="0" w:tplc="E36645AA">
      <w:start w:val="1"/>
      <w:numFmt w:val="bullet"/>
      <w:lvlText w:val=""/>
      <w:lvlJc w:val="left"/>
      <w:pPr>
        <w:tabs>
          <w:tab w:val="num" w:pos="720"/>
        </w:tabs>
        <w:ind w:left="720" w:hanging="360"/>
      </w:pPr>
      <w:rPr>
        <w:rFonts w:ascii="Wingdings 3" w:hAnsi="Wingdings 3" w:hint="default"/>
      </w:rPr>
    </w:lvl>
    <w:lvl w:ilvl="1" w:tplc="E2F0A878" w:tentative="1">
      <w:start w:val="1"/>
      <w:numFmt w:val="bullet"/>
      <w:lvlText w:val=""/>
      <w:lvlJc w:val="left"/>
      <w:pPr>
        <w:tabs>
          <w:tab w:val="num" w:pos="1440"/>
        </w:tabs>
        <w:ind w:left="1440" w:hanging="360"/>
      </w:pPr>
      <w:rPr>
        <w:rFonts w:ascii="Wingdings 3" w:hAnsi="Wingdings 3" w:hint="default"/>
      </w:rPr>
    </w:lvl>
    <w:lvl w:ilvl="2" w:tplc="B72203D4" w:tentative="1">
      <w:start w:val="1"/>
      <w:numFmt w:val="bullet"/>
      <w:lvlText w:val=""/>
      <w:lvlJc w:val="left"/>
      <w:pPr>
        <w:tabs>
          <w:tab w:val="num" w:pos="2160"/>
        </w:tabs>
        <w:ind w:left="2160" w:hanging="360"/>
      </w:pPr>
      <w:rPr>
        <w:rFonts w:ascii="Wingdings 3" w:hAnsi="Wingdings 3" w:hint="default"/>
      </w:rPr>
    </w:lvl>
    <w:lvl w:ilvl="3" w:tplc="22E88BDA" w:tentative="1">
      <w:start w:val="1"/>
      <w:numFmt w:val="bullet"/>
      <w:lvlText w:val=""/>
      <w:lvlJc w:val="left"/>
      <w:pPr>
        <w:tabs>
          <w:tab w:val="num" w:pos="2880"/>
        </w:tabs>
        <w:ind w:left="2880" w:hanging="360"/>
      </w:pPr>
      <w:rPr>
        <w:rFonts w:ascii="Wingdings 3" w:hAnsi="Wingdings 3" w:hint="default"/>
      </w:rPr>
    </w:lvl>
    <w:lvl w:ilvl="4" w:tplc="CF9C3D60" w:tentative="1">
      <w:start w:val="1"/>
      <w:numFmt w:val="bullet"/>
      <w:lvlText w:val=""/>
      <w:lvlJc w:val="left"/>
      <w:pPr>
        <w:tabs>
          <w:tab w:val="num" w:pos="3600"/>
        </w:tabs>
        <w:ind w:left="3600" w:hanging="360"/>
      </w:pPr>
      <w:rPr>
        <w:rFonts w:ascii="Wingdings 3" w:hAnsi="Wingdings 3" w:hint="default"/>
      </w:rPr>
    </w:lvl>
    <w:lvl w:ilvl="5" w:tplc="F44CBE72" w:tentative="1">
      <w:start w:val="1"/>
      <w:numFmt w:val="bullet"/>
      <w:lvlText w:val=""/>
      <w:lvlJc w:val="left"/>
      <w:pPr>
        <w:tabs>
          <w:tab w:val="num" w:pos="4320"/>
        </w:tabs>
        <w:ind w:left="4320" w:hanging="360"/>
      </w:pPr>
      <w:rPr>
        <w:rFonts w:ascii="Wingdings 3" w:hAnsi="Wingdings 3" w:hint="default"/>
      </w:rPr>
    </w:lvl>
    <w:lvl w:ilvl="6" w:tplc="9ADA4754" w:tentative="1">
      <w:start w:val="1"/>
      <w:numFmt w:val="bullet"/>
      <w:lvlText w:val=""/>
      <w:lvlJc w:val="left"/>
      <w:pPr>
        <w:tabs>
          <w:tab w:val="num" w:pos="5040"/>
        </w:tabs>
        <w:ind w:left="5040" w:hanging="360"/>
      </w:pPr>
      <w:rPr>
        <w:rFonts w:ascii="Wingdings 3" w:hAnsi="Wingdings 3" w:hint="default"/>
      </w:rPr>
    </w:lvl>
    <w:lvl w:ilvl="7" w:tplc="EAD0F42E" w:tentative="1">
      <w:start w:val="1"/>
      <w:numFmt w:val="bullet"/>
      <w:lvlText w:val=""/>
      <w:lvlJc w:val="left"/>
      <w:pPr>
        <w:tabs>
          <w:tab w:val="num" w:pos="5760"/>
        </w:tabs>
        <w:ind w:left="5760" w:hanging="360"/>
      </w:pPr>
      <w:rPr>
        <w:rFonts w:ascii="Wingdings 3" w:hAnsi="Wingdings 3" w:hint="default"/>
      </w:rPr>
    </w:lvl>
    <w:lvl w:ilvl="8" w:tplc="0A9691A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1BE52AB"/>
    <w:multiLevelType w:val="hybridMultilevel"/>
    <w:tmpl w:val="A4F6E0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482775B"/>
    <w:multiLevelType w:val="multilevel"/>
    <w:tmpl w:val="0EBA3C40"/>
    <w:lvl w:ilvl="0">
      <w:start w:val="1"/>
      <w:numFmt w:val="decimal"/>
      <w:pStyle w:val="Overskrift1"/>
      <w:lvlText w:val="%1"/>
      <w:lvlJc w:val="left"/>
      <w:pPr>
        <w:ind w:left="2416" w:hanging="432"/>
      </w:pPr>
    </w:lvl>
    <w:lvl w:ilvl="1">
      <w:start w:val="1"/>
      <w:numFmt w:val="decimal"/>
      <w:pStyle w:val="Overskrift2"/>
      <w:lvlText w:val="%1.%2"/>
      <w:lvlJc w:val="left"/>
      <w:pPr>
        <w:ind w:left="6671"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20B502C5"/>
    <w:multiLevelType w:val="hybridMultilevel"/>
    <w:tmpl w:val="184A21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712298"/>
    <w:multiLevelType w:val="hybridMultilevel"/>
    <w:tmpl w:val="CECE389A"/>
    <w:lvl w:ilvl="0" w:tplc="DF72CA30">
      <w:start w:val="1"/>
      <w:numFmt w:val="bullet"/>
      <w:lvlText w:val=""/>
      <w:lvlJc w:val="left"/>
      <w:pPr>
        <w:tabs>
          <w:tab w:val="num" w:pos="720"/>
        </w:tabs>
        <w:ind w:left="720" w:hanging="360"/>
      </w:pPr>
      <w:rPr>
        <w:rFonts w:ascii="Wingdings 3" w:hAnsi="Wingdings 3" w:hint="default"/>
      </w:rPr>
    </w:lvl>
    <w:lvl w:ilvl="1" w:tplc="31C26346" w:tentative="1">
      <w:start w:val="1"/>
      <w:numFmt w:val="bullet"/>
      <w:lvlText w:val=""/>
      <w:lvlJc w:val="left"/>
      <w:pPr>
        <w:tabs>
          <w:tab w:val="num" w:pos="1440"/>
        </w:tabs>
        <w:ind w:left="1440" w:hanging="360"/>
      </w:pPr>
      <w:rPr>
        <w:rFonts w:ascii="Wingdings 3" w:hAnsi="Wingdings 3" w:hint="default"/>
      </w:rPr>
    </w:lvl>
    <w:lvl w:ilvl="2" w:tplc="EAC65894" w:tentative="1">
      <w:start w:val="1"/>
      <w:numFmt w:val="bullet"/>
      <w:lvlText w:val=""/>
      <w:lvlJc w:val="left"/>
      <w:pPr>
        <w:tabs>
          <w:tab w:val="num" w:pos="2160"/>
        </w:tabs>
        <w:ind w:left="2160" w:hanging="360"/>
      </w:pPr>
      <w:rPr>
        <w:rFonts w:ascii="Wingdings 3" w:hAnsi="Wingdings 3" w:hint="default"/>
      </w:rPr>
    </w:lvl>
    <w:lvl w:ilvl="3" w:tplc="8C506F18" w:tentative="1">
      <w:start w:val="1"/>
      <w:numFmt w:val="bullet"/>
      <w:lvlText w:val=""/>
      <w:lvlJc w:val="left"/>
      <w:pPr>
        <w:tabs>
          <w:tab w:val="num" w:pos="2880"/>
        </w:tabs>
        <w:ind w:left="2880" w:hanging="360"/>
      </w:pPr>
      <w:rPr>
        <w:rFonts w:ascii="Wingdings 3" w:hAnsi="Wingdings 3" w:hint="default"/>
      </w:rPr>
    </w:lvl>
    <w:lvl w:ilvl="4" w:tplc="4C9EBB3A" w:tentative="1">
      <w:start w:val="1"/>
      <w:numFmt w:val="bullet"/>
      <w:lvlText w:val=""/>
      <w:lvlJc w:val="left"/>
      <w:pPr>
        <w:tabs>
          <w:tab w:val="num" w:pos="3600"/>
        </w:tabs>
        <w:ind w:left="3600" w:hanging="360"/>
      </w:pPr>
      <w:rPr>
        <w:rFonts w:ascii="Wingdings 3" w:hAnsi="Wingdings 3" w:hint="default"/>
      </w:rPr>
    </w:lvl>
    <w:lvl w:ilvl="5" w:tplc="242E7B6E" w:tentative="1">
      <w:start w:val="1"/>
      <w:numFmt w:val="bullet"/>
      <w:lvlText w:val=""/>
      <w:lvlJc w:val="left"/>
      <w:pPr>
        <w:tabs>
          <w:tab w:val="num" w:pos="4320"/>
        </w:tabs>
        <w:ind w:left="4320" w:hanging="360"/>
      </w:pPr>
      <w:rPr>
        <w:rFonts w:ascii="Wingdings 3" w:hAnsi="Wingdings 3" w:hint="default"/>
      </w:rPr>
    </w:lvl>
    <w:lvl w:ilvl="6" w:tplc="C6C8988A" w:tentative="1">
      <w:start w:val="1"/>
      <w:numFmt w:val="bullet"/>
      <w:lvlText w:val=""/>
      <w:lvlJc w:val="left"/>
      <w:pPr>
        <w:tabs>
          <w:tab w:val="num" w:pos="5040"/>
        </w:tabs>
        <w:ind w:left="5040" w:hanging="360"/>
      </w:pPr>
      <w:rPr>
        <w:rFonts w:ascii="Wingdings 3" w:hAnsi="Wingdings 3" w:hint="default"/>
      </w:rPr>
    </w:lvl>
    <w:lvl w:ilvl="7" w:tplc="4BBE279C" w:tentative="1">
      <w:start w:val="1"/>
      <w:numFmt w:val="bullet"/>
      <w:lvlText w:val=""/>
      <w:lvlJc w:val="left"/>
      <w:pPr>
        <w:tabs>
          <w:tab w:val="num" w:pos="5760"/>
        </w:tabs>
        <w:ind w:left="5760" w:hanging="360"/>
      </w:pPr>
      <w:rPr>
        <w:rFonts w:ascii="Wingdings 3" w:hAnsi="Wingdings 3" w:hint="default"/>
      </w:rPr>
    </w:lvl>
    <w:lvl w:ilvl="8" w:tplc="EB5CCC2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3546DD8"/>
    <w:multiLevelType w:val="hybridMultilevel"/>
    <w:tmpl w:val="8B1C3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2B3CC3"/>
    <w:multiLevelType w:val="hybridMultilevel"/>
    <w:tmpl w:val="8E4A1CE4"/>
    <w:lvl w:ilvl="0" w:tplc="BD922A8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12735E9"/>
    <w:multiLevelType w:val="hybridMultilevel"/>
    <w:tmpl w:val="CAF4A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5F6649"/>
    <w:multiLevelType w:val="hybridMultilevel"/>
    <w:tmpl w:val="49D86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856F33"/>
    <w:multiLevelType w:val="hybridMultilevel"/>
    <w:tmpl w:val="12F0CE54"/>
    <w:lvl w:ilvl="0" w:tplc="CBB472E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6827351"/>
    <w:multiLevelType w:val="hybridMultilevel"/>
    <w:tmpl w:val="518E4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7B20D74"/>
    <w:multiLevelType w:val="hybridMultilevel"/>
    <w:tmpl w:val="AE1050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D927DC1"/>
    <w:multiLevelType w:val="hybridMultilevel"/>
    <w:tmpl w:val="44865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022376F"/>
    <w:multiLevelType w:val="hybridMultilevel"/>
    <w:tmpl w:val="CA2471DE"/>
    <w:lvl w:ilvl="0" w:tplc="E984FEEA">
      <w:start w:val="1"/>
      <w:numFmt w:val="bullet"/>
      <w:lvlText w:val="•"/>
      <w:lvlJc w:val="left"/>
      <w:pPr>
        <w:tabs>
          <w:tab w:val="num" w:pos="720"/>
        </w:tabs>
        <w:ind w:left="720" w:hanging="360"/>
      </w:pPr>
      <w:rPr>
        <w:rFonts w:ascii="Arial" w:hAnsi="Arial" w:hint="default"/>
      </w:rPr>
    </w:lvl>
    <w:lvl w:ilvl="1" w:tplc="F210D978" w:tentative="1">
      <w:start w:val="1"/>
      <w:numFmt w:val="bullet"/>
      <w:lvlText w:val="•"/>
      <w:lvlJc w:val="left"/>
      <w:pPr>
        <w:tabs>
          <w:tab w:val="num" w:pos="1440"/>
        </w:tabs>
        <w:ind w:left="1440" w:hanging="360"/>
      </w:pPr>
      <w:rPr>
        <w:rFonts w:ascii="Arial" w:hAnsi="Arial" w:hint="default"/>
      </w:rPr>
    </w:lvl>
    <w:lvl w:ilvl="2" w:tplc="4D6ED192" w:tentative="1">
      <w:start w:val="1"/>
      <w:numFmt w:val="bullet"/>
      <w:lvlText w:val="•"/>
      <w:lvlJc w:val="left"/>
      <w:pPr>
        <w:tabs>
          <w:tab w:val="num" w:pos="2160"/>
        </w:tabs>
        <w:ind w:left="2160" w:hanging="360"/>
      </w:pPr>
      <w:rPr>
        <w:rFonts w:ascii="Arial" w:hAnsi="Arial" w:hint="default"/>
      </w:rPr>
    </w:lvl>
    <w:lvl w:ilvl="3" w:tplc="576431DC" w:tentative="1">
      <w:start w:val="1"/>
      <w:numFmt w:val="bullet"/>
      <w:lvlText w:val="•"/>
      <w:lvlJc w:val="left"/>
      <w:pPr>
        <w:tabs>
          <w:tab w:val="num" w:pos="2880"/>
        </w:tabs>
        <w:ind w:left="2880" w:hanging="360"/>
      </w:pPr>
      <w:rPr>
        <w:rFonts w:ascii="Arial" w:hAnsi="Arial" w:hint="default"/>
      </w:rPr>
    </w:lvl>
    <w:lvl w:ilvl="4" w:tplc="364A0696" w:tentative="1">
      <w:start w:val="1"/>
      <w:numFmt w:val="bullet"/>
      <w:lvlText w:val="•"/>
      <w:lvlJc w:val="left"/>
      <w:pPr>
        <w:tabs>
          <w:tab w:val="num" w:pos="3600"/>
        </w:tabs>
        <w:ind w:left="3600" w:hanging="360"/>
      </w:pPr>
      <w:rPr>
        <w:rFonts w:ascii="Arial" w:hAnsi="Arial" w:hint="default"/>
      </w:rPr>
    </w:lvl>
    <w:lvl w:ilvl="5" w:tplc="28BC1108" w:tentative="1">
      <w:start w:val="1"/>
      <w:numFmt w:val="bullet"/>
      <w:lvlText w:val="•"/>
      <w:lvlJc w:val="left"/>
      <w:pPr>
        <w:tabs>
          <w:tab w:val="num" w:pos="4320"/>
        </w:tabs>
        <w:ind w:left="4320" w:hanging="360"/>
      </w:pPr>
      <w:rPr>
        <w:rFonts w:ascii="Arial" w:hAnsi="Arial" w:hint="default"/>
      </w:rPr>
    </w:lvl>
    <w:lvl w:ilvl="6" w:tplc="A34AFF44" w:tentative="1">
      <w:start w:val="1"/>
      <w:numFmt w:val="bullet"/>
      <w:lvlText w:val="•"/>
      <w:lvlJc w:val="left"/>
      <w:pPr>
        <w:tabs>
          <w:tab w:val="num" w:pos="5040"/>
        </w:tabs>
        <w:ind w:left="5040" w:hanging="360"/>
      </w:pPr>
      <w:rPr>
        <w:rFonts w:ascii="Arial" w:hAnsi="Arial" w:hint="default"/>
      </w:rPr>
    </w:lvl>
    <w:lvl w:ilvl="7" w:tplc="61D6AF24" w:tentative="1">
      <w:start w:val="1"/>
      <w:numFmt w:val="bullet"/>
      <w:lvlText w:val="•"/>
      <w:lvlJc w:val="left"/>
      <w:pPr>
        <w:tabs>
          <w:tab w:val="num" w:pos="5760"/>
        </w:tabs>
        <w:ind w:left="5760" w:hanging="360"/>
      </w:pPr>
      <w:rPr>
        <w:rFonts w:ascii="Arial" w:hAnsi="Arial" w:hint="default"/>
      </w:rPr>
    </w:lvl>
    <w:lvl w:ilvl="8" w:tplc="994C9B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0639F6"/>
    <w:multiLevelType w:val="hybridMultilevel"/>
    <w:tmpl w:val="C434A49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6B781E2E"/>
    <w:multiLevelType w:val="hybridMultilevel"/>
    <w:tmpl w:val="04CEA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F371F2"/>
    <w:multiLevelType w:val="hybridMultilevel"/>
    <w:tmpl w:val="384E6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C7F7713"/>
    <w:multiLevelType w:val="hybridMultilevel"/>
    <w:tmpl w:val="B4F470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7"/>
  </w:num>
  <w:num w:numId="14">
    <w:abstractNumId w:val="12"/>
  </w:num>
  <w:num w:numId="15">
    <w:abstractNumId w:val="3"/>
  </w:num>
  <w:num w:numId="16">
    <w:abstractNumId w:val="17"/>
  </w:num>
  <w:num w:numId="17">
    <w:abstractNumId w:val="15"/>
  </w:num>
  <w:num w:numId="18">
    <w:abstractNumId w:val="19"/>
  </w:num>
  <w:num w:numId="19">
    <w:abstractNumId w:val="14"/>
  </w:num>
  <w:num w:numId="20">
    <w:abstractNumId w:val="9"/>
  </w:num>
  <w:num w:numId="21">
    <w:abstractNumId w:val="0"/>
  </w:num>
  <w:num w:numId="22">
    <w:abstractNumId w:val="1"/>
  </w:num>
  <w:num w:numId="23">
    <w:abstractNumId w:val="20"/>
  </w:num>
  <w:num w:numId="24">
    <w:abstractNumId w:val="10"/>
  </w:num>
  <w:num w:numId="25">
    <w:abstractNumId w:val="11"/>
  </w:num>
  <w:num w:numId="26">
    <w:abstractNumId w:val="2"/>
  </w:num>
  <w:num w:numId="27">
    <w:abstractNumId w:val="4"/>
  </w:num>
  <w:num w:numId="28">
    <w:abstractNumId w:val="13"/>
  </w:num>
  <w:num w:numId="29">
    <w:abstractNumId w:val="18"/>
  </w:num>
  <w:num w:numId="30">
    <w:abstractNumId w:val="8"/>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6D"/>
    <w:rsid w:val="000143B9"/>
    <w:rsid w:val="00031380"/>
    <w:rsid w:val="0003732C"/>
    <w:rsid w:val="0005012E"/>
    <w:rsid w:val="00050C24"/>
    <w:rsid w:val="000568CB"/>
    <w:rsid w:val="00057647"/>
    <w:rsid w:val="00071068"/>
    <w:rsid w:val="00084469"/>
    <w:rsid w:val="0008543D"/>
    <w:rsid w:val="00085F0D"/>
    <w:rsid w:val="00090BA4"/>
    <w:rsid w:val="000916EB"/>
    <w:rsid w:val="00092F71"/>
    <w:rsid w:val="00094302"/>
    <w:rsid w:val="000A5474"/>
    <w:rsid w:val="000D0265"/>
    <w:rsid w:val="000E2952"/>
    <w:rsid w:val="000F4D00"/>
    <w:rsid w:val="00105BE8"/>
    <w:rsid w:val="00137BD2"/>
    <w:rsid w:val="00147AFB"/>
    <w:rsid w:val="00173A48"/>
    <w:rsid w:val="001A01A4"/>
    <w:rsid w:val="001B096B"/>
    <w:rsid w:val="001B39EF"/>
    <w:rsid w:val="00211D4A"/>
    <w:rsid w:val="002141CC"/>
    <w:rsid w:val="0021467B"/>
    <w:rsid w:val="002271CA"/>
    <w:rsid w:val="00261BBD"/>
    <w:rsid w:val="002865BC"/>
    <w:rsid w:val="002D52B2"/>
    <w:rsid w:val="002F3EE9"/>
    <w:rsid w:val="00300063"/>
    <w:rsid w:val="00303C3B"/>
    <w:rsid w:val="0032767C"/>
    <w:rsid w:val="003320FF"/>
    <w:rsid w:val="00336D4F"/>
    <w:rsid w:val="00341101"/>
    <w:rsid w:val="0034456F"/>
    <w:rsid w:val="0035217D"/>
    <w:rsid w:val="00364684"/>
    <w:rsid w:val="00371E1E"/>
    <w:rsid w:val="003732B1"/>
    <w:rsid w:val="00377D76"/>
    <w:rsid w:val="00387371"/>
    <w:rsid w:val="00397425"/>
    <w:rsid w:val="003A6280"/>
    <w:rsid w:val="003D2E42"/>
    <w:rsid w:val="003D445A"/>
    <w:rsid w:val="003F4257"/>
    <w:rsid w:val="004006E4"/>
    <w:rsid w:val="0040325B"/>
    <w:rsid w:val="00405CD7"/>
    <w:rsid w:val="00411708"/>
    <w:rsid w:val="0041797D"/>
    <w:rsid w:val="0044040F"/>
    <w:rsid w:val="004621EA"/>
    <w:rsid w:val="004751CA"/>
    <w:rsid w:val="004A3283"/>
    <w:rsid w:val="004B7515"/>
    <w:rsid w:val="004D06A9"/>
    <w:rsid w:val="004D49EE"/>
    <w:rsid w:val="004D69E5"/>
    <w:rsid w:val="004F1EDC"/>
    <w:rsid w:val="0050570B"/>
    <w:rsid w:val="00515F79"/>
    <w:rsid w:val="00517861"/>
    <w:rsid w:val="00521C35"/>
    <w:rsid w:val="00530116"/>
    <w:rsid w:val="00562320"/>
    <w:rsid w:val="005660F9"/>
    <w:rsid w:val="00570299"/>
    <w:rsid w:val="00570B32"/>
    <w:rsid w:val="00584B85"/>
    <w:rsid w:val="005858D0"/>
    <w:rsid w:val="005B38C4"/>
    <w:rsid w:val="005C2223"/>
    <w:rsid w:val="005C4637"/>
    <w:rsid w:val="005F0029"/>
    <w:rsid w:val="005F75D8"/>
    <w:rsid w:val="00603723"/>
    <w:rsid w:val="00610B97"/>
    <w:rsid w:val="006170DB"/>
    <w:rsid w:val="00631BB3"/>
    <w:rsid w:val="00642464"/>
    <w:rsid w:val="00643174"/>
    <w:rsid w:val="00652C14"/>
    <w:rsid w:val="00661F8B"/>
    <w:rsid w:val="00670C4F"/>
    <w:rsid w:val="00690EF8"/>
    <w:rsid w:val="006B701B"/>
    <w:rsid w:val="006C5061"/>
    <w:rsid w:val="006E0B26"/>
    <w:rsid w:val="006F0D54"/>
    <w:rsid w:val="007025FC"/>
    <w:rsid w:val="00706E12"/>
    <w:rsid w:val="00734262"/>
    <w:rsid w:val="00746197"/>
    <w:rsid w:val="00750212"/>
    <w:rsid w:val="007647B4"/>
    <w:rsid w:val="00780437"/>
    <w:rsid w:val="00791C1A"/>
    <w:rsid w:val="007944F7"/>
    <w:rsid w:val="00795194"/>
    <w:rsid w:val="007A1831"/>
    <w:rsid w:val="007C4E74"/>
    <w:rsid w:val="007C711D"/>
    <w:rsid w:val="007F7A20"/>
    <w:rsid w:val="0081414C"/>
    <w:rsid w:val="0081781C"/>
    <w:rsid w:val="008242AD"/>
    <w:rsid w:val="008438A3"/>
    <w:rsid w:val="008766E3"/>
    <w:rsid w:val="00882591"/>
    <w:rsid w:val="0089586D"/>
    <w:rsid w:val="008A0A3B"/>
    <w:rsid w:val="008A44EA"/>
    <w:rsid w:val="008A57A9"/>
    <w:rsid w:val="008F15CF"/>
    <w:rsid w:val="0090570D"/>
    <w:rsid w:val="009069D3"/>
    <w:rsid w:val="0093700D"/>
    <w:rsid w:val="0095765F"/>
    <w:rsid w:val="00981C57"/>
    <w:rsid w:val="009839D4"/>
    <w:rsid w:val="00986594"/>
    <w:rsid w:val="009B456E"/>
    <w:rsid w:val="009C769A"/>
    <w:rsid w:val="009E3AC9"/>
    <w:rsid w:val="009F43EB"/>
    <w:rsid w:val="009F56CA"/>
    <w:rsid w:val="00A0475E"/>
    <w:rsid w:val="00A2626C"/>
    <w:rsid w:val="00A27DFF"/>
    <w:rsid w:val="00A44480"/>
    <w:rsid w:val="00A4535F"/>
    <w:rsid w:val="00A60944"/>
    <w:rsid w:val="00A60C3C"/>
    <w:rsid w:val="00A63341"/>
    <w:rsid w:val="00A65353"/>
    <w:rsid w:val="00A85D9D"/>
    <w:rsid w:val="00AA3662"/>
    <w:rsid w:val="00AA70F6"/>
    <w:rsid w:val="00AB49A1"/>
    <w:rsid w:val="00AC1C49"/>
    <w:rsid w:val="00AD5A9F"/>
    <w:rsid w:val="00AE114D"/>
    <w:rsid w:val="00B000D8"/>
    <w:rsid w:val="00B30482"/>
    <w:rsid w:val="00B35634"/>
    <w:rsid w:val="00B356D9"/>
    <w:rsid w:val="00B67CCA"/>
    <w:rsid w:val="00B82A9A"/>
    <w:rsid w:val="00BE3AAC"/>
    <w:rsid w:val="00C21FB1"/>
    <w:rsid w:val="00C4561A"/>
    <w:rsid w:val="00C51981"/>
    <w:rsid w:val="00C56AD7"/>
    <w:rsid w:val="00C67025"/>
    <w:rsid w:val="00C72C27"/>
    <w:rsid w:val="00C74ECF"/>
    <w:rsid w:val="00CB1AB7"/>
    <w:rsid w:val="00CE6392"/>
    <w:rsid w:val="00CF07BE"/>
    <w:rsid w:val="00D0798B"/>
    <w:rsid w:val="00D17BD7"/>
    <w:rsid w:val="00D222FA"/>
    <w:rsid w:val="00D24C55"/>
    <w:rsid w:val="00D430FF"/>
    <w:rsid w:val="00D449A3"/>
    <w:rsid w:val="00D75DAC"/>
    <w:rsid w:val="00D87DEF"/>
    <w:rsid w:val="00D90CA7"/>
    <w:rsid w:val="00DB0EE2"/>
    <w:rsid w:val="00DB481A"/>
    <w:rsid w:val="00DC098B"/>
    <w:rsid w:val="00DD1737"/>
    <w:rsid w:val="00DD17B6"/>
    <w:rsid w:val="00DD32AD"/>
    <w:rsid w:val="00DD7422"/>
    <w:rsid w:val="00DF6FCC"/>
    <w:rsid w:val="00E10BDA"/>
    <w:rsid w:val="00E1699D"/>
    <w:rsid w:val="00E17708"/>
    <w:rsid w:val="00E6383F"/>
    <w:rsid w:val="00E7228D"/>
    <w:rsid w:val="00E75EB8"/>
    <w:rsid w:val="00EA5116"/>
    <w:rsid w:val="00EB07C8"/>
    <w:rsid w:val="00F066F8"/>
    <w:rsid w:val="00F32301"/>
    <w:rsid w:val="00F337D3"/>
    <w:rsid w:val="00F37B6D"/>
    <w:rsid w:val="00F506EC"/>
    <w:rsid w:val="00F54471"/>
    <w:rsid w:val="00F549D2"/>
    <w:rsid w:val="00F756B1"/>
    <w:rsid w:val="00FA4AF2"/>
    <w:rsid w:val="00FA715D"/>
    <w:rsid w:val="00FB4FB2"/>
    <w:rsid w:val="00FE008C"/>
    <w:rsid w:val="00FF3F3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8F99"/>
  <w15:chartTrackingRefBased/>
  <w15:docId w15:val="{E11D0ECF-39E2-473D-8EEC-C735F608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4456F"/>
    <w:pPr>
      <w:keepNext/>
      <w:keepLines/>
      <w:numPr>
        <w:numId w:val="12"/>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pPr>
      <w:keepNext/>
      <w:keepLines/>
      <w:numPr>
        <w:ilvl w:val="1"/>
        <w:numId w:val="12"/>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Overskrift6">
    <w:name w:val="heading 6"/>
    <w:basedOn w:val="Normal"/>
    <w:next w:val="Normal"/>
    <w:link w:val="Overskrift6Teg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Overskrift7">
    <w:name w:val="heading 7"/>
    <w:basedOn w:val="Normal"/>
    <w:next w:val="Normal"/>
    <w:link w:val="Overskrift7Teg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Pr>
      <w:color w:val="5A5A5A" w:themeColor="text1" w:themeTint="A5"/>
      <w:spacing w:val="10"/>
    </w:rPr>
  </w:style>
  <w:style w:type="character" w:customStyle="1" w:styleId="Overskrift1Tegn">
    <w:name w:val="Overskrift 1 Tegn"/>
    <w:basedOn w:val="Standardskrifttypeiafsnit"/>
    <w:link w:val="Overskrift1"/>
    <w:uiPriority w:val="9"/>
    <w:rsid w:val="0034456F"/>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252525" w:themeColor="text2" w:themeShade="B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252525" w:themeColor="text2" w:themeShade="B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character" w:styleId="Svagfremhvning">
    <w:name w:val="Subtle Emphasis"/>
    <w:basedOn w:val="Standardskrifttypeiafsnit"/>
    <w:uiPriority w:val="19"/>
    <w:qFormat/>
    <w:rPr>
      <w:i/>
      <w:iCs/>
      <w:color w:val="404040" w:themeColor="text1" w:themeTint="BF"/>
    </w:rPr>
  </w:style>
  <w:style w:type="character" w:styleId="Fremhv">
    <w:name w:val="Emphasis"/>
    <w:basedOn w:val="Standardskrifttypeiafsnit"/>
    <w:uiPriority w:val="20"/>
    <w:qFormat/>
    <w:rPr>
      <w:i/>
      <w:iCs/>
      <w:color w:val="auto"/>
    </w:rPr>
  </w:style>
  <w:style w:type="character" w:styleId="Kraftigfremhvning">
    <w:name w:val="Intense Emphasis"/>
    <w:basedOn w:val="Standardskrifttypeiafsnit"/>
    <w:uiPriority w:val="21"/>
    <w:qFormat/>
    <w:rPr>
      <w:b/>
      <w:bCs/>
      <w:i/>
      <w:iCs/>
      <w:caps/>
    </w:rPr>
  </w:style>
  <w:style w:type="character" w:styleId="Strk">
    <w:name w:val="Strong"/>
    <w:basedOn w:val="Standardskrifttypeiafsnit"/>
    <w:uiPriority w:val="22"/>
    <w:qFormat/>
    <w:rPr>
      <w:b/>
      <w:bCs/>
      <w:color w:val="000000" w:themeColor="text1"/>
    </w:rPr>
  </w:style>
  <w:style w:type="paragraph" w:styleId="Citat">
    <w:name w:val="Quote"/>
    <w:basedOn w:val="Normal"/>
    <w:next w:val="Normal"/>
    <w:link w:val="CitatTegn"/>
    <w:uiPriority w:val="29"/>
    <w:qFormat/>
    <w:pPr>
      <w:spacing w:before="160"/>
      <w:ind w:left="720" w:right="720"/>
    </w:pPr>
    <w:rPr>
      <w:i/>
      <w:iCs/>
      <w:color w:val="000000" w:themeColor="text1"/>
    </w:rPr>
  </w:style>
  <w:style w:type="character" w:customStyle="1" w:styleId="CitatTegn">
    <w:name w:val="Citat Tegn"/>
    <w:basedOn w:val="Standardskrifttypeiafsnit"/>
    <w:link w:val="Citat"/>
    <w:uiPriority w:val="29"/>
    <w:rPr>
      <w:i/>
      <w:iCs/>
      <w:color w:val="000000" w:themeColor="text1"/>
    </w:rPr>
  </w:style>
  <w:style w:type="paragraph" w:styleId="Strktcitat">
    <w:name w:val="Intense Quote"/>
    <w:basedOn w:val="Normal"/>
    <w:next w:val="Normal"/>
    <w:link w:val="StrktcitatTeg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Pr>
      <w:color w:val="000000" w:themeColor="text1"/>
      <w:shd w:val="clear" w:color="auto" w:fill="F2F2F2" w:themeFill="background1" w:themeFillShade="F2"/>
    </w:rPr>
  </w:style>
  <w:style w:type="character" w:styleId="Svaghenvisning">
    <w:name w:val="Subtle Reference"/>
    <w:basedOn w:val="Standardskrifttypeiafsnit"/>
    <w:uiPriority w:val="31"/>
    <w:qFormat/>
    <w:rPr>
      <w:smallCaps/>
      <w:color w:val="404040" w:themeColor="text1" w:themeTint="BF"/>
      <w:u w:val="single" w:color="7F7F7F" w:themeColor="text1" w:themeTint="80"/>
    </w:rPr>
  </w:style>
  <w:style w:type="character" w:styleId="Kraftighenvisning">
    <w:name w:val="Intense Reference"/>
    <w:basedOn w:val="Standardskrifttypeiafsnit"/>
    <w:uiPriority w:val="32"/>
    <w:qFormat/>
    <w:rPr>
      <w:b/>
      <w:bCs/>
      <w:smallCaps/>
      <w:u w:val="single"/>
    </w:rPr>
  </w:style>
  <w:style w:type="character" w:styleId="Bogenstitel">
    <w:name w:val="Book Title"/>
    <w:basedOn w:val="Standardskrifttypeiafsnit"/>
    <w:uiPriority w:val="33"/>
    <w:qFormat/>
    <w:rPr>
      <w:b w:val="0"/>
      <w:bCs w:val="0"/>
      <w:smallCaps/>
      <w:spacing w:val="5"/>
    </w:rPr>
  </w:style>
  <w:style w:type="paragraph" w:styleId="Billedtekst">
    <w:name w:val="caption"/>
    <w:basedOn w:val="Normal"/>
    <w:next w:val="Normal"/>
    <w:uiPriority w:val="35"/>
    <w:semiHidden/>
    <w:unhideWhenUsed/>
    <w:qFormat/>
    <w:pPr>
      <w:spacing w:after="200" w:line="240" w:lineRule="auto"/>
    </w:pPr>
    <w:rPr>
      <w:i/>
      <w:iCs/>
      <w:color w:val="323232" w:themeColor="text2"/>
      <w:sz w:val="18"/>
      <w:szCs w:val="18"/>
    </w:rPr>
  </w:style>
  <w:style w:type="paragraph" w:styleId="Overskrift">
    <w:name w:val="TOC Heading"/>
    <w:basedOn w:val="Overskrift1"/>
    <w:next w:val="Normal"/>
    <w:uiPriority w:val="39"/>
    <w:unhideWhenUsed/>
    <w:qFormat/>
    <w:pPr>
      <w:outlineLvl w:val="9"/>
    </w:pPr>
  </w:style>
  <w:style w:type="paragraph" w:styleId="Ingenafstand">
    <w:name w:val="No Spacing"/>
    <w:link w:val="IngenafstandTegn"/>
    <w:uiPriority w:val="1"/>
    <w:qFormat/>
    <w:pPr>
      <w:spacing w:after="0" w:line="240" w:lineRule="auto"/>
    </w:pPr>
  </w:style>
  <w:style w:type="paragraph" w:styleId="Listeafsnit">
    <w:name w:val="List Paragraph"/>
    <w:basedOn w:val="Normal"/>
    <w:uiPriority w:val="34"/>
    <w:qFormat/>
    <w:pPr>
      <w:ind w:left="720"/>
      <w:contextualSpacing/>
    </w:pPr>
  </w:style>
  <w:style w:type="paragraph" w:styleId="Indholdsfortegnelse1">
    <w:name w:val="toc 1"/>
    <w:basedOn w:val="Normal"/>
    <w:next w:val="Normal"/>
    <w:autoRedefine/>
    <w:uiPriority w:val="39"/>
    <w:unhideWhenUsed/>
    <w:rsid w:val="00F37B6D"/>
    <w:pPr>
      <w:spacing w:after="100"/>
    </w:pPr>
  </w:style>
  <w:style w:type="character" w:styleId="Hyperlink">
    <w:name w:val="Hyperlink"/>
    <w:basedOn w:val="Standardskrifttypeiafsnit"/>
    <w:uiPriority w:val="99"/>
    <w:unhideWhenUsed/>
    <w:rsid w:val="00F37B6D"/>
    <w:rPr>
      <w:color w:val="6B9F25" w:themeColor="hyperlink"/>
      <w:u w:val="single"/>
    </w:rPr>
  </w:style>
  <w:style w:type="paragraph" w:styleId="Indholdsfortegnelse2">
    <w:name w:val="toc 2"/>
    <w:basedOn w:val="Normal"/>
    <w:next w:val="Normal"/>
    <w:autoRedefine/>
    <w:uiPriority w:val="39"/>
    <w:unhideWhenUsed/>
    <w:rsid w:val="004B7515"/>
    <w:pPr>
      <w:spacing w:after="100"/>
      <w:ind w:left="220"/>
    </w:pPr>
  </w:style>
  <w:style w:type="paragraph" w:styleId="Sidehoved">
    <w:name w:val="header"/>
    <w:basedOn w:val="Normal"/>
    <w:link w:val="SidehovedTegn"/>
    <w:uiPriority w:val="99"/>
    <w:unhideWhenUsed/>
    <w:rsid w:val="004B75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515"/>
  </w:style>
  <w:style w:type="paragraph" w:styleId="Sidefod">
    <w:name w:val="footer"/>
    <w:basedOn w:val="Normal"/>
    <w:link w:val="SidefodTegn"/>
    <w:uiPriority w:val="99"/>
    <w:unhideWhenUsed/>
    <w:rsid w:val="004B75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515"/>
  </w:style>
  <w:style w:type="paragraph" w:styleId="NormalWeb">
    <w:name w:val="Normal (Web)"/>
    <w:basedOn w:val="Normal"/>
    <w:uiPriority w:val="99"/>
    <w:semiHidden/>
    <w:unhideWhenUsed/>
    <w:rsid w:val="005B38C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IngenafstandTegn">
    <w:name w:val="Ingen afstand Tegn"/>
    <w:basedOn w:val="Standardskrifttypeiafsnit"/>
    <w:link w:val="Ingenafstand"/>
    <w:uiPriority w:val="1"/>
    <w:rsid w:val="002141CC"/>
  </w:style>
  <w:style w:type="paragraph" w:styleId="Bibliografi">
    <w:name w:val="Bibliography"/>
    <w:basedOn w:val="Normal"/>
    <w:next w:val="Normal"/>
    <w:uiPriority w:val="37"/>
    <w:unhideWhenUsed/>
    <w:rsid w:val="00303C3B"/>
  </w:style>
  <w:style w:type="paragraph" w:styleId="Markeringsbobletekst">
    <w:name w:val="Balloon Text"/>
    <w:basedOn w:val="Normal"/>
    <w:link w:val="MarkeringsbobletekstTegn"/>
    <w:uiPriority w:val="99"/>
    <w:semiHidden/>
    <w:unhideWhenUsed/>
    <w:rsid w:val="005C46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4637"/>
    <w:rPr>
      <w:rFonts w:ascii="Segoe UI" w:hAnsi="Segoe UI" w:cs="Segoe UI"/>
      <w:sz w:val="18"/>
      <w:szCs w:val="18"/>
    </w:rPr>
  </w:style>
  <w:style w:type="character" w:styleId="Ulstomtale">
    <w:name w:val="Unresolved Mention"/>
    <w:basedOn w:val="Standardskrifttypeiafsnit"/>
    <w:uiPriority w:val="99"/>
    <w:semiHidden/>
    <w:unhideWhenUsed/>
    <w:rsid w:val="00B35634"/>
    <w:rPr>
      <w:color w:val="605E5C"/>
      <w:shd w:val="clear" w:color="auto" w:fill="E1DFDD"/>
    </w:rPr>
  </w:style>
  <w:style w:type="character" w:styleId="BesgtLink">
    <w:name w:val="FollowedHyperlink"/>
    <w:basedOn w:val="Standardskrifttypeiafsnit"/>
    <w:uiPriority w:val="99"/>
    <w:semiHidden/>
    <w:unhideWhenUsed/>
    <w:rsid w:val="007944F7"/>
    <w:rPr>
      <w:color w:val="B26B02" w:themeColor="followedHyperlink"/>
      <w:u w:val="single"/>
    </w:rPr>
  </w:style>
  <w:style w:type="paragraph" w:styleId="Indholdsfortegnelse3">
    <w:name w:val="toc 3"/>
    <w:basedOn w:val="Normal"/>
    <w:next w:val="Normal"/>
    <w:autoRedefine/>
    <w:uiPriority w:val="39"/>
    <w:unhideWhenUsed/>
    <w:rsid w:val="00377D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6568">
      <w:bodyDiv w:val="1"/>
      <w:marLeft w:val="0"/>
      <w:marRight w:val="0"/>
      <w:marTop w:val="0"/>
      <w:marBottom w:val="0"/>
      <w:divBdr>
        <w:top w:val="none" w:sz="0" w:space="0" w:color="auto"/>
        <w:left w:val="none" w:sz="0" w:space="0" w:color="auto"/>
        <w:bottom w:val="none" w:sz="0" w:space="0" w:color="auto"/>
        <w:right w:val="none" w:sz="0" w:space="0" w:color="auto"/>
      </w:divBdr>
    </w:div>
    <w:div w:id="143393985">
      <w:bodyDiv w:val="1"/>
      <w:marLeft w:val="0"/>
      <w:marRight w:val="0"/>
      <w:marTop w:val="0"/>
      <w:marBottom w:val="0"/>
      <w:divBdr>
        <w:top w:val="none" w:sz="0" w:space="0" w:color="auto"/>
        <w:left w:val="none" w:sz="0" w:space="0" w:color="auto"/>
        <w:bottom w:val="none" w:sz="0" w:space="0" w:color="auto"/>
        <w:right w:val="none" w:sz="0" w:space="0" w:color="auto"/>
      </w:divBdr>
    </w:div>
    <w:div w:id="176234000">
      <w:bodyDiv w:val="1"/>
      <w:marLeft w:val="0"/>
      <w:marRight w:val="0"/>
      <w:marTop w:val="0"/>
      <w:marBottom w:val="0"/>
      <w:divBdr>
        <w:top w:val="none" w:sz="0" w:space="0" w:color="auto"/>
        <w:left w:val="none" w:sz="0" w:space="0" w:color="auto"/>
        <w:bottom w:val="none" w:sz="0" w:space="0" w:color="auto"/>
        <w:right w:val="none" w:sz="0" w:space="0" w:color="auto"/>
      </w:divBdr>
    </w:div>
    <w:div w:id="251282788">
      <w:bodyDiv w:val="1"/>
      <w:marLeft w:val="0"/>
      <w:marRight w:val="0"/>
      <w:marTop w:val="0"/>
      <w:marBottom w:val="0"/>
      <w:divBdr>
        <w:top w:val="none" w:sz="0" w:space="0" w:color="auto"/>
        <w:left w:val="none" w:sz="0" w:space="0" w:color="auto"/>
        <w:bottom w:val="none" w:sz="0" w:space="0" w:color="auto"/>
        <w:right w:val="none" w:sz="0" w:space="0" w:color="auto"/>
      </w:divBdr>
    </w:div>
    <w:div w:id="280848214">
      <w:bodyDiv w:val="1"/>
      <w:marLeft w:val="0"/>
      <w:marRight w:val="0"/>
      <w:marTop w:val="0"/>
      <w:marBottom w:val="0"/>
      <w:divBdr>
        <w:top w:val="none" w:sz="0" w:space="0" w:color="auto"/>
        <w:left w:val="none" w:sz="0" w:space="0" w:color="auto"/>
        <w:bottom w:val="none" w:sz="0" w:space="0" w:color="auto"/>
        <w:right w:val="none" w:sz="0" w:space="0" w:color="auto"/>
      </w:divBdr>
    </w:div>
    <w:div w:id="322005921">
      <w:bodyDiv w:val="1"/>
      <w:marLeft w:val="0"/>
      <w:marRight w:val="0"/>
      <w:marTop w:val="0"/>
      <w:marBottom w:val="0"/>
      <w:divBdr>
        <w:top w:val="none" w:sz="0" w:space="0" w:color="auto"/>
        <w:left w:val="none" w:sz="0" w:space="0" w:color="auto"/>
        <w:bottom w:val="none" w:sz="0" w:space="0" w:color="auto"/>
        <w:right w:val="none" w:sz="0" w:space="0" w:color="auto"/>
      </w:divBdr>
    </w:div>
    <w:div w:id="415788333">
      <w:bodyDiv w:val="1"/>
      <w:marLeft w:val="0"/>
      <w:marRight w:val="0"/>
      <w:marTop w:val="0"/>
      <w:marBottom w:val="0"/>
      <w:divBdr>
        <w:top w:val="none" w:sz="0" w:space="0" w:color="auto"/>
        <w:left w:val="none" w:sz="0" w:space="0" w:color="auto"/>
        <w:bottom w:val="none" w:sz="0" w:space="0" w:color="auto"/>
        <w:right w:val="none" w:sz="0" w:space="0" w:color="auto"/>
      </w:divBdr>
    </w:div>
    <w:div w:id="420689375">
      <w:bodyDiv w:val="1"/>
      <w:marLeft w:val="0"/>
      <w:marRight w:val="0"/>
      <w:marTop w:val="0"/>
      <w:marBottom w:val="0"/>
      <w:divBdr>
        <w:top w:val="none" w:sz="0" w:space="0" w:color="auto"/>
        <w:left w:val="none" w:sz="0" w:space="0" w:color="auto"/>
        <w:bottom w:val="none" w:sz="0" w:space="0" w:color="auto"/>
        <w:right w:val="none" w:sz="0" w:space="0" w:color="auto"/>
      </w:divBdr>
    </w:div>
    <w:div w:id="425155587">
      <w:bodyDiv w:val="1"/>
      <w:marLeft w:val="0"/>
      <w:marRight w:val="0"/>
      <w:marTop w:val="0"/>
      <w:marBottom w:val="0"/>
      <w:divBdr>
        <w:top w:val="none" w:sz="0" w:space="0" w:color="auto"/>
        <w:left w:val="none" w:sz="0" w:space="0" w:color="auto"/>
        <w:bottom w:val="none" w:sz="0" w:space="0" w:color="auto"/>
        <w:right w:val="none" w:sz="0" w:space="0" w:color="auto"/>
      </w:divBdr>
    </w:div>
    <w:div w:id="496844526">
      <w:bodyDiv w:val="1"/>
      <w:marLeft w:val="0"/>
      <w:marRight w:val="0"/>
      <w:marTop w:val="0"/>
      <w:marBottom w:val="0"/>
      <w:divBdr>
        <w:top w:val="none" w:sz="0" w:space="0" w:color="auto"/>
        <w:left w:val="none" w:sz="0" w:space="0" w:color="auto"/>
        <w:bottom w:val="none" w:sz="0" w:space="0" w:color="auto"/>
        <w:right w:val="none" w:sz="0" w:space="0" w:color="auto"/>
      </w:divBdr>
    </w:div>
    <w:div w:id="500706874">
      <w:bodyDiv w:val="1"/>
      <w:marLeft w:val="0"/>
      <w:marRight w:val="0"/>
      <w:marTop w:val="0"/>
      <w:marBottom w:val="0"/>
      <w:divBdr>
        <w:top w:val="none" w:sz="0" w:space="0" w:color="auto"/>
        <w:left w:val="none" w:sz="0" w:space="0" w:color="auto"/>
        <w:bottom w:val="none" w:sz="0" w:space="0" w:color="auto"/>
        <w:right w:val="none" w:sz="0" w:space="0" w:color="auto"/>
      </w:divBdr>
    </w:div>
    <w:div w:id="502480190">
      <w:bodyDiv w:val="1"/>
      <w:marLeft w:val="0"/>
      <w:marRight w:val="0"/>
      <w:marTop w:val="0"/>
      <w:marBottom w:val="0"/>
      <w:divBdr>
        <w:top w:val="none" w:sz="0" w:space="0" w:color="auto"/>
        <w:left w:val="none" w:sz="0" w:space="0" w:color="auto"/>
        <w:bottom w:val="none" w:sz="0" w:space="0" w:color="auto"/>
        <w:right w:val="none" w:sz="0" w:space="0" w:color="auto"/>
      </w:divBdr>
    </w:div>
    <w:div w:id="604265288">
      <w:bodyDiv w:val="1"/>
      <w:marLeft w:val="0"/>
      <w:marRight w:val="0"/>
      <w:marTop w:val="0"/>
      <w:marBottom w:val="0"/>
      <w:divBdr>
        <w:top w:val="none" w:sz="0" w:space="0" w:color="auto"/>
        <w:left w:val="none" w:sz="0" w:space="0" w:color="auto"/>
        <w:bottom w:val="none" w:sz="0" w:space="0" w:color="auto"/>
        <w:right w:val="none" w:sz="0" w:space="0" w:color="auto"/>
      </w:divBdr>
      <w:divsChild>
        <w:div w:id="544563509">
          <w:marLeft w:val="0"/>
          <w:marRight w:val="0"/>
          <w:marTop w:val="240"/>
          <w:marBottom w:val="0"/>
          <w:divBdr>
            <w:top w:val="none" w:sz="0" w:space="0" w:color="auto"/>
            <w:left w:val="none" w:sz="0" w:space="0" w:color="auto"/>
            <w:bottom w:val="none" w:sz="0" w:space="0" w:color="auto"/>
            <w:right w:val="none" w:sz="0" w:space="0" w:color="auto"/>
          </w:divBdr>
        </w:div>
        <w:div w:id="697319189">
          <w:marLeft w:val="0"/>
          <w:marRight w:val="0"/>
          <w:marTop w:val="240"/>
          <w:marBottom w:val="0"/>
          <w:divBdr>
            <w:top w:val="none" w:sz="0" w:space="0" w:color="auto"/>
            <w:left w:val="none" w:sz="0" w:space="0" w:color="auto"/>
            <w:bottom w:val="none" w:sz="0" w:space="0" w:color="auto"/>
            <w:right w:val="none" w:sz="0" w:space="0" w:color="auto"/>
          </w:divBdr>
        </w:div>
        <w:div w:id="1454981476">
          <w:marLeft w:val="0"/>
          <w:marRight w:val="0"/>
          <w:marTop w:val="240"/>
          <w:marBottom w:val="0"/>
          <w:divBdr>
            <w:top w:val="none" w:sz="0" w:space="0" w:color="auto"/>
            <w:left w:val="none" w:sz="0" w:space="0" w:color="auto"/>
            <w:bottom w:val="none" w:sz="0" w:space="0" w:color="auto"/>
            <w:right w:val="none" w:sz="0" w:space="0" w:color="auto"/>
          </w:divBdr>
        </w:div>
      </w:divsChild>
    </w:div>
    <w:div w:id="608436380">
      <w:bodyDiv w:val="1"/>
      <w:marLeft w:val="0"/>
      <w:marRight w:val="0"/>
      <w:marTop w:val="0"/>
      <w:marBottom w:val="0"/>
      <w:divBdr>
        <w:top w:val="none" w:sz="0" w:space="0" w:color="auto"/>
        <w:left w:val="none" w:sz="0" w:space="0" w:color="auto"/>
        <w:bottom w:val="none" w:sz="0" w:space="0" w:color="auto"/>
        <w:right w:val="none" w:sz="0" w:space="0" w:color="auto"/>
      </w:divBdr>
    </w:div>
    <w:div w:id="731390099">
      <w:bodyDiv w:val="1"/>
      <w:marLeft w:val="0"/>
      <w:marRight w:val="0"/>
      <w:marTop w:val="0"/>
      <w:marBottom w:val="0"/>
      <w:divBdr>
        <w:top w:val="none" w:sz="0" w:space="0" w:color="auto"/>
        <w:left w:val="none" w:sz="0" w:space="0" w:color="auto"/>
        <w:bottom w:val="none" w:sz="0" w:space="0" w:color="auto"/>
        <w:right w:val="none" w:sz="0" w:space="0" w:color="auto"/>
      </w:divBdr>
    </w:div>
    <w:div w:id="773475157">
      <w:bodyDiv w:val="1"/>
      <w:marLeft w:val="0"/>
      <w:marRight w:val="0"/>
      <w:marTop w:val="0"/>
      <w:marBottom w:val="0"/>
      <w:divBdr>
        <w:top w:val="none" w:sz="0" w:space="0" w:color="auto"/>
        <w:left w:val="none" w:sz="0" w:space="0" w:color="auto"/>
        <w:bottom w:val="none" w:sz="0" w:space="0" w:color="auto"/>
        <w:right w:val="none" w:sz="0" w:space="0" w:color="auto"/>
      </w:divBdr>
    </w:div>
    <w:div w:id="776482665">
      <w:bodyDiv w:val="1"/>
      <w:marLeft w:val="0"/>
      <w:marRight w:val="0"/>
      <w:marTop w:val="0"/>
      <w:marBottom w:val="0"/>
      <w:divBdr>
        <w:top w:val="none" w:sz="0" w:space="0" w:color="auto"/>
        <w:left w:val="none" w:sz="0" w:space="0" w:color="auto"/>
        <w:bottom w:val="none" w:sz="0" w:space="0" w:color="auto"/>
        <w:right w:val="none" w:sz="0" w:space="0" w:color="auto"/>
      </w:divBdr>
      <w:divsChild>
        <w:div w:id="1654213777">
          <w:marLeft w:val="446"/>
          <w:marRight w:val="0"/>
          <w:marTop w:val="0"/>
          <w:marBottom w:val="0"/>
          <w:divBdr>
            <w:top w:val="none" w:sz="0" w:space="0" w:color="auto"/>
            <w:left w:val="none" w:sz="0" w:space="0" w:color="auto"/>
            <w:bottom w:val="none" w:sz="0" w:space="0" w:color="auto"/>
            <w:right w:val="none" w:sz="0" w:space="0" w:color="auto"/>
          </w:divBdr>
        </w:div>
        <w:div w:id="1377048583">
          <w:marLeft w:val="446"/>
          <w:marRight w:val="0"/>
          <w:marTop w:val="0"/>
          <w:marBottom w:val="0"/>
          <w:divBdr>
            <w:top w:val="none" w:sz="0" w:space="0" w:color="auto"/>
            <w:left w:val="none" w:sz="0" w:space="0" w:color="auto"/>
            <w:bottom w:val="none" w:sz="0" w:space="0" w:color="auto"/>
            <w:right w:val="none" w:sz="0" w:space="0" w:color="auto"/>
          </w:divBdr>
        </w:div>
        <w:div w:id="1173490271">
          <w:marLeft w:val="446"/>
          <w:marRight w:val="0"/>
          <w:marTop w:val="0"/>
          <w:marBottom w:val="0"/>
          <w:divBdr>
            <w:top w:val="none" w:sz="0" w:space="0" w:color="auto"/>
            <w:left w:val="none" w:sz="0" w:space="0" w:color="auto"/>
            <w:bottom w:val="none" w:sz="0" w:space="0" w:color="auto"/>
            <w:right w:val="none" w:sz="0" w:space="0" w:color="auto"/>
          </w:divBdr>
        </w:div>
        <w:div w:id="1286690950">
          <w:marLeft w:val="446"/>
          <w:marRight w:val="0"/>
          <w:marTop w:val="0"/>
          <w:marBottom w:val="0"/>
          <w:divBdr>
            <w:top w:val="none" w:sz="0" w:space="0" w:color="auto"/>
            <w:left w:val="none" w:sz="0" w:space="0" w:color="auto"/>
            <w:bottom w:val="none" w:sz="0" w:space="0" w:color="auto"/>
            <w:right w:val="none" w:sz="0" w:space="0" w:color="auto"/>
          </w:divBdr>
        </w:div>
        <w:div w:id="1454834776">
          <w:marLeft w:val="446"/>
          <w:marRight w:val="0"/>
          <w:marTop w:val="0"/>
          <w:marBottom w:val="0"/>
          <w:divBdr>
            <w:top w:val="none" w:sz="0" w:space="0" w:color="auto"/>
            <w:left w:val="none" w:sz="0" w:space="0" w:color="auto"/>
            <w:bottom w:val="none" w:sz="0" w:space="0" w:color="auto"/>
            <w:right w:val="none" w:sz="0" w:space="0" w:color="auto"/>
          </w:divBdr>
        </w:div>
        <w:div w:id="546990064">
          <w:marLeft w:val="446"/>
          <w:marRight w:val="0"/>
          <w:marTop w:val="0"/>
          <w:marBottom w:val="0"/>
          <w:divBdr>
            <w:top w:val="none" w:sz="0" w:space="0" w:color="auto"/>
            <w:left w:val="none" w:sz="0" w:space="0" w:color="auto"/>
            <w:bottom w:val="none" w:sz="0" w:space="0" w:color="auto"/>
            <w:right w:val="none" w:sz="0" w:space="0" w:color="auto"/>
          </w:divBdr>
        </w:div>
        <w:div w:id="1255553027">
          <w:marLeft w:val="446"/>
          <w:marRight w:val="0"/>
          <w:marTop w:val="0"/>
          <w:marBottom w:val="0"/>
          <w:divBdr>
            <w:top w:val="none" w:sz="0" w:space="0" w:color="auto"/>
            <w:left w:val="none" w:sz="0" w:space="0" w:color="auto"/>
            <w:bottom w:val="none" w:sz="0" w:space="0" w:color="auto"/>
            <w:right w:val="none" w:sz="0" w:space="0" w:color="auto"/>
          </w:divBdr>
        </w:div>
        <w:div w:id="1745687665">
          <w:marLeft w:val="446"/>
          <w:marRight w:val="0"/>
          <w:marTop w:val="0"/>
          <w:marBottom w:val="0"/>
          <w:divBdr>
            <w:top w:val="none" w:sz="0" w:space="0" w:color="auto"/>
            <w:left w:val="none" w:sz="0" w:space="0" w:color="auto"/>
            <w:bottom w:val="none" w:sz="0" w:space="0" w:color="auto"/>
            <w:right w:val="none" w:sz="0" w:space="0" w:color="auto"/>
          </w:divBdr>
        </w:div>
      </w:divsChild>
    </w:div>
    <w:div w:id="781613605">
      <w:bodyDiv w:val="1"/>
      <w:marLeft w:val="0"/>
      <w:marRight w:val="0"/>
      <w:marTop w:val="0"/>
      <w:marBottom w:val="0"/>
      <w:divBdr>
        <w:top w:val="none" w:sz="0" w:space="0" w:color="auto"/>
        <w:left w:val="none" w:sz="0" w:space="0" w:color="auto"/>
        <w:bottom w:val="none" w:sz="0" w:space="0" w:color="auto"/>
        <w:right w:val="none" w:sz="0" w:space="0" w:color="auto"/>
      </w:divBdr>
    </w:div>
    <w:div w:id="914435416">
      <w:bodyDiv w:val="1"/>
      <w:marLeft w:val="0"/>
      <w:marRight w:val="0"/>
      <w:marTop w:val="0"/>
      <w:marBottom w:val="0"/>
      <w:divBdr>
        <w:top w:val="none" w:sz="0" w:space="0" w:color="auto"/>
        <w:left w:val="none" w:sz="0" w:space="0" w:color="auto"/>
        <w:bottom w:val="none" w:sz="0" w:space="0" w:color="auto"/>
        <w:right w:val="none" w:sz="0" w:space="0" w:color="auto"/>
      </w:divBdr>
      <w:divsChild>
        <w:div w:id="387533489">
          <w:marLeft w:val="547"/>
          <w:marRight w:val="0"/>
          <w:marTop w:val="200"/>
          <w:marBottom w:val="0"/>
          <w:divBdr>
            <w:top w:val="none" w:sz="0" w:space="0" w:color="auto"/>
            <w:left w:val="none" w:sz="0" w:space="0" w:color="auto"/>
            <w:bottom w:val="none" w:sz="0" w:space="0" w:color="auto"/>
            <w:right w:val="none" w:sz="0" w:space="0" w:color="auto"/>
          </w:divBdr>
        </w:div>
        <w:div w:id="490099433">
          <w:marLeft w:val="547"/>
          <w:marRight w:val="0"/>
          <w:marTop w:val="200"/>
          <w:marBottom w:val="0"/>
          <w:divBdr>
            <w:top w:val="none" w:sz="0" w:space="0" w:color="auto"/>
            <w:left w:val="none" w:sz="0" w:space="0" w:color="auto"/>
            <w:bottom w:val="none" w:sz="0" w:space="0" w:color="auto"/>
            <w:right w:val="none" w:sz="0" w:space="0" w:color="auto"/>
          </w:divBdr>
        </w:div>
        <w:div w:id="742067188">
          <w:marLeft w:val="547"/>
          <w:marRight w:val="0"/>
          <w:marTop w:val="200"/>
          <w:marBottom w:val="0"/>
          <w:divBdr>
            <w:top w:val="none" w:sz="0" w:space="0" w:color="auto"/>
            <w:left w:val="none" w:sz="0" w:space="0" w:color="auto"/>
            <w:bottom w:val="none" w:sz="0" w:space="0" w:color="auto"/>
            <w:right w:val="none" w:sz="0" w:space="0" w:color="auto"/>
          </w:divBdr>
        </w:div>
        <w:div w:id="755056568">
          <w:marLeft w:val="547"/>
          <w:marRight w:val="0"/>
          <w:marTop w:val="200"/>
          <w:marBottom w:val="0"/>
          <w:divBdr>
            <w:top w:val="none" w:sz="0" w:space="0" w:color="auto"/>
            <w:left w:val="none" w:sz="0" w:space="0" w:color="auto"/>
            <w:bottom w:val="none" w:sz="0" w:space="0" w:color="auto"/>
            <w:right w:val="none" w:sz="0" w:space="0" w:color="auto"/>
          </w:divBdr>
        </w:div>
        <w:div w:id="1046949031">
          <w:marLeft w:val="547"/>
          <w:marRight w:val="0"/>
          <w:marTop w:val="200"/>
          <w:marBottom w:val="0"/>
          <w:divBdr>
            <w:top w:val="none" w:sz="0" w:space="0" w:color="auto"/>
            <w:left w:val="none" w:sz="0" w:space="0" w:color="auto"/>
            <w:bottom w:val="none" w:sz="0" w:space="0" w:color="auto"/>
            <w:right w:val="none" w:sz="0" w:space="0" w:color="auto"/>
          </w:divBdr>
        </w:div>
        <w:div w:id="1057046701">
          <w:marLeft w:val="547"/>
          <w:marRight w:val="0"/>
          <w:marTop w:val="200"/>
          <w:marBottom w:val="0"/>
          <w:divBdr>
            <w:top w:val="none" w:sz="0" w:space="0" w:color="auto"/>
            <w:left w:val="none" w:sz="0" w:space="0" w:color="auto"/>
            <w:bottom w:val="none" w:sz="0" w:space="0" w:color="auto"/>
            <w:right w:val="none" w:sz="0" w:space="0" w:color="auto"/>
          </w:divBdr>
        </w:div>
        <w:div w:id="1397776643">
          <w:marLeft w:val="547"/>
          <w:marRight w:val="0"/>
          <w:marTop w:val="200"/>
          <w:marBottom w:val="0"/>
          <w:divBdr>
            <w:top w:val="none" w:sz="0" w:space="0" w:color="auto"/>
            <w:left w:val="none" w:sz="0" w:space="0" w:color="auto"/>
            <w:bottom w:val="none" w:sz="0" w:space="0" w:color="auto"/>
            <w:right w:val="none" w:sz="0" w:space="0" w:color="auto"/>
          </w:divBdr>
        </w:div>
        <w:div w:id="1464468560">
          <w:marLeft w:val="547"/>
          <w:marRight w:val="0"/>
          <w:marTop w:val="200"/>
          <w:marBottom w:val="0"/>
          <w:divBdr>
            <w:top w:val="none" w:sz="0" w:space="0" w:color="auto"/>
            <w:left w:val="none" w:sz="0" w:space="0" w:color="auto"/>
            <w:bottom w:val="none" w:sz="0" w:space="0" w:color="auto"/>
            <w:right w:val="none" w:sz="0" w:space="0" w:color="auto"/>
          </w:divBdr>
        </w:div>
        <w:div w:id="1907101877">
          <w:marLeft w:val="547"/>
          <w:marRight w:val="0"/>
          <w:marTop w:val="200"/>
          <w:marBottom w:val="0"/>
          <w:divBdr>
            <w:top w:val="none" w:sz="0" w:space="0" w:color="auto"/>
            <w:left w:val="none" w:sz="0" w:space="0" w:color="auto"/>
            <w:bottom w:val="none" w:sz="0" w:space="0" w:color="auto"/>
            <w:right w:val="none" w:sz="0" w:space="0" w:color="auto"/>
          </w:divBdr>
        </w:div>
        <w:div w:id="1926257435">
          <w:marLeft w:val="547"/>
          <w:marRight w:val="0"/>
          <w:marTop w:val="200"/>
          <w:marBottom w:val="0"/>
          <w:divBdr>
            <w:top w:val="none" w:sz="0" w:space="0" w:color="auto"/>
            <w:left w:val="none" w:sz="0" w:space="0" w:color="auto"/>
            <w:bottom w:val="none" w:sz="0" w:space="0" w:color="auto"/>
            <w:right w:val="none" w:sz="0" w:space="0" w:color="auto"/>
          </w:divBdr>
        </w:div>
      </w:divsChild>
    </w:div>
    <w:div w:id="948463825">
      <w:bodyDiv w:val="1"/>
      <w:marLeft w:val="0"/>
      <w:marRight w:val="0"/>
      <w:marTop w:val="0"/>
      <w:marBottom w:val="0"/>
      <w:divBdr>
        <w:top w:val="none" w:sz="0" w:space="0" w:color="auto"/>
        <w:left w:val="none" w:sz="0" w:space="0" w:color="auto"/>
        <w:bottom w:val="none" w:sz="0" w:space="0" w:color="auto"/>
        <w:right w:val="none" w:sz="0" w:space="0" w:color="auto"/>
      </w:divBdr>
    </w:div>
    <w:div w:id="951932818">
      <w:bodyDiv w:val="1"/>
      <w:marLeft w:val="0"/>
      <w:marRight w:val="0"/>
      <w:marTop w:val="0"/>
      <w:marBottom w:val="0"/>
      <w:divBdr>
        <w:top w:val="none" w:sz="0" w:space="0" w:color="auto"/>
        <w:left w:val="none" w:sz="0" w:space="0" w:color="auto"/>
        <w:bottom w:val="none" w:sz="0" w:space="0" w:color="auto"/>
        <w:right w:val="none" w:sz="0" w:space="0" w:color="auto"/>
      </w:divBdr>
    </w:div>
    <w:div w:id="982933356">
      <w:bodyDiv w:val="1"/>
      <w:marLeft w:val="0"/>
      <w:marRight w:val="0"/>
      <w:marTop w:val="0"/>
      <w:marBottom w:val="0"/>
      <w:divBdr>
        <w:top w:val="none" w:sz="0" w:space="0" w:color="auto"/>
        <w:left w:val="none" w:sz="0" w:space="0" w:color="auto"/>
        <w:bottom w:val="none" w:sz="0" w:space="0" w:color="auto"/>
        <w:right w:val="none" w:sz="0" w:space="0" w:color="auto"/>
      </w:divBdr>
    </w:div>
    <w:div w:id="1029255632">
      <w:bodyDiv w:val="1"/>
      <w:marLeft w:val="0"/>
      <w:marRight w:val="0"/>
      <w:marTop w:val="0"/>
      <w:marBottom w:val="0"/>
      <w:divBdr>
        <w:top w:val="none" w:sz="0" w:space="0" w:color="auto"/>
        <w:left w:val="none" w:sz="0" w:space="0" w:color="auto"/>
        <w:bottom w:val="none" w:sz="0" w:space="0" w:color="auto"/>
        <w:right w:val="none" w:sz="0" w:space="0" w:color="auto"/>
      </w:divBdr>
    </w:div>
    <w:div w:id="1032612646">
      <w:bodyDiv w:val="1"/>
      <w:marLeft w:val="0"/>
      <w:marRight w:val="0"/>
      <w:marTop w:val="0"/>
      <w:marBottom w:val="0"/>
      <w:divBdr>
        <w:top w:val="none" w:sz="0" w:space="0" w:color="auto"/>
        <w:left w:val="none" w:sz="0" w:space="0" w:color="auto"/>
        <w:bottom w:val="none" w:sz="0" w:space="0" w:color="auto"/>
        <w:right w:val="none" w:sz="0" w:space="0" w:color="auto"/>
      </w:divBdr>
    </w:div>
    <w:div w:id="1058942764">
      <w:bodyDiv w:val="1"/>
      <w:marLeft w:val="0"/>
      <w:marRight w:val="0"/>
      <w:marTop w:val="0"/>
      <w:marBottom w:val="0"/>
      <w:divBdr>
        <w:top w:val="none" w:sz="0" w:space="0" w:color="auto"/>
        <w:left w:val="none" w:sz="0" w:space="0" w:color="auto"/>
        <w:bottom w:val="none" w:sz="0" w:space="0" w:color="auto"/>
        <w:right w:val="none" w:sz="0" w:space="0" w:color="auto"/>
      </w:divBdr>
    </w:div>
    <w:div w:id="1150705941">
      <w:bodyDiv w:val="1"/>
      <w:marLeft w:val="0"/>
      <w:marRight w:val="0"/>
      <w:marTop w:val="0"/>
      <w:marBottom w:val="0"/>
      <w:divBdr>
        <w:top w:val="none" w:sz="0" w:space="0" w:color="auto"/>
        <w:left w:val="none" w:sz="0" w:space="0" w:color="auto"/>
        <w:bottom w:val="none" w:sz="0" w:space="0" w:color="auto"/>
        <w:right w:val="none" w:sz="0" w:space="0" w:color="auto"/>
      </w:divBdr>
    </w:div>
    <w:div w:id="1329943860">
      <w:bodyDiv w:val="1"/>
      <w:marLeft w:val="0"/>
      <w:marRight w:val="0"/>
      <w:marTop w:val="0"/>
      <w:marBottom w:val="0"/>
      <w:divBdr>
        <w:top w:val="none" w:sz="0" w:space="0" w:color="auto"/>
        <w:left w:val="none" w:sz="0" w:space="0" w:color="auto"/>
        <w:bottom w:val="none" w:sz="0" w:space="0" w:color="auto"/>
        <w:right w:val="none" w:sz="0" w:space="0" w:color="auto"/>
      </w:divBdr>
    </w:div>
    <w:div w:id="1341859111">
      <w:bodyDiv w:val="1"/>
      <w:marLeft w:val="0"/>
      <w:marRight w:val="0"/>
      <w:marTop w:val="0"/>
      <w:marBottom w:val="0"/>
      <w:divBdr>
        <w:top w:val="none" w:sz="0" w:space="0" w:color="auto"/>
        <w:left w:val="none" w:sz="0" w:space="0" w:color="auto"/>
        <w:bottom w:val="none" w:sz="0" w:space="0" w:color="auto"/>
        <w:right w:val="none" w:sz="0" w:space="0" w:color="auto"/>
      </w:divBdr>
    </w:div>
    <w:div w:id="1351107338">
      <w:bodyDiv w:val="1"/>
      <w:marLeft w:val="0"/>
      <w:marRight w:val="0"/>
      <w:marTop w:val="0"/>
      <w:marBottom w:val="0"/>
      <w:divBdr>
        <w:top w:val="none" w:sz="0" w:space="0" w:color="auto"/>
        <w:left w:val="none" w:sz="0" w:space="0" w:color="auto"/>
        <w:bottom w:val="none" w:sz="0" w:space="0" w:color="auto"/>
        <w:right w:val="none" w:sz="0" w:space="0" w:color="auto"/>
      </w:divBdr>
      <w:divsChild>
        <w:div w:id="183711273">
          <w:marLeft w:val="547"/>
          <w:marRight w:val="0"/>
          <w:marTop w:val="200"/>
          <w:marBottom w:val="0"/>
          <w:divBdr>
            <w:top w:val="none" w:sz="0" w:space="0" w:color="auto"/>
            <w:left w:val="none" w:sz="0" w:space="0" w:color="auto"/>
            <w:bottom w:val="none" w:sz="0" w:space="0" w:color="auto"/>
            <w:right w:val="none" w:sz="0" w:space="0" w:color="auto"/>
          </w:divBdr>
        </w:div>
        <w:div w:id="184830247">
          <w:marLeft w:val="547"/>
          <w:marRight w:val="0"/>
          <w:marTop w:val="200"/>
          <w:marBottom w:val="0"/>
          <w:divBdr>
            <w:top w:val="none" w:sz="0" w:space="0" w:color="auto"/>
            <w:left w:val="none" w:sz="0" w:space="0" w:color="auto"/>
            <w:bottom w:val="none" w:sz="0" w:space="0" w:color="auto"/>
            <w:right w:val="none" w:sz="0" w:space="0" w:color="auto"/>
          </w:divBdr>
        </w:div>
        <w:div w:id="627856905">
          <w:marLeft w:val="547"/>
          <w:marRight w:val="0"/>
          <w:marTop w:val="200"/>
          <w:marBottom w:val="0"/>
          <w:divBdr>
            <w:top w:val="none" w:sz="0" w:space="0" w:color="auto"/>
            <w:left w:val="none" w:sz="0" w:space="0" w:color="auto"/>
            <w:bottom w:val="none" w:sz="0" w:space="0" w:color="auto"/>
            <w:right w:val="none" w:sz="0" w:space="0" w:color="auto"/>
          </w:divBdr>
        </w:div>
        <w:div w:id="1190727218">
          <w:marLeft w:val="547"/>
          <w:marRight w:val="0"/>
          <w:marTop w:val="200"/>
          <w:marBottom w:val="0"/>
          <w:divBdr>
            <w:top w:val="none" w:sz="0" w:space="0" w:color="auto"/>
            <w:left w:val="none" w:sz="0" w:space="0" w:color="auto"/>
            <w:bottom w:val="none" w:sz="0" w:space="0" w:color="auto"/>
            <w:right w:val="none" w:sz="0" w:space="0" w:color="auto"/>
          </w:divBdr>
        </w:div>
        <w:div w:id="1218712049">
          <w:marLeft w:val="547"/>
          <w:marRight w:val="0"/>
          <w:marTop w:val="200"/>
          <w:marBottom w:val="0"/>
          <w:divBdr>
            <w:top w:val="none" w:sz="0" w:space="0" w:color="auto"/>
            <w:left w:val="none" w:sz="0" w:space="0" w:color="auto"/>
            <w:bottom w:val="none" w:sz="0" w:space="0" w:color="auto"/>
            <w:right w:val="none" w:sz="0" w:space="0" w:color="auto"/>
          </w:divBdr>
        </w:div>
        <w:div w:id="1224758551">
          <w:marLeft w:val="547"/>
          <w:marRight w:val="0"/>
          <w:marTop w:val="200"/>
          <w:marBottom w:val="0"/>
          <w:divBdr>
            <w:top w:val="none" w:sz="0" w:space="0" w:color="auto"/>
            <w:left w:val="none" w:sz="0" w:space="0" w:color="auto"/>
            <w:bottom w:val="none" w:sz="0" w:space="0" w:color="auto"/>
            <w:right w:val="none" w:sz="0" w:space="0" w:color="auto"/>
          </w:divBdr>
        </w:div>
        <w:div w:id="1334145969">
          <w:marLeft w:val="547"/>
          <w:marRight w:val="0"/>
          <w:marTop w:val="200"/>
          <w:marBottom w:val="0"/>
          <w:divBdr>
            <w:top w:val="none" w:sz="0" w:space="0" w:color="auto"/>
            <w:left w:val="none" w:sz="0" w:space="0" w:color="auto"/>
            <w:bottom w:val="none" w:sz="0" w:space="0" w:color="auto"/>
            <w:right w:val="none" w:sz="0" w:space="0" w:color="auto"/>
          </w:divBdr>
        </w:div>
        <w:div w:id="1411347375">
          <w:marLeft w:val="547"/>
          <w:marRight w:val="0"/>
          <w:marTop w:val="200"/>
          <w:marBottom w:val="0"/>
          <w:divBdr>
            <w:top w:val="none" w:sz="0" w:space="0" w:color="auto"/>
            <w:left w:val="none" w:sz="0" w:space="0" w:color="auto"/>
            <w:bottom w:val="none" w:sz="0" w:space="0" w:color="auto"/>
            <w:right w:val="none" w:sz="0" w:space="0" w:color="auto"/>
          </w:divBdr>
        </w:div>
        <w:div w:id="1862083189">
          <w:marLeft w:val="547"/>
          <w:marRight w:val="0"/>
          <w:marTop w:val="200"/>
          <w:marBottom w:val="0"/>
          <w:divBdr>
            <w:top w:val="none" w:sz="0" w:space="0" w:color="auto"/>
            <w:left w:val="none" w:sz="0" w:space="0" w:color="auto"/>
            <w:bottom w:val="none" w:sz="0" w:space="0" w:color="auto"/>
            <w:right w:val="none" w:sz="0" w:space="0" w:color="auto"/>
          </w:divBdr>
        </w:div>
      </w:divsChild>
    </w:div>
    <w:div w:id="1399666395">
      <w:bodyDiv w:val="1"/>
      <w:marLeft w:val="0"/>
      <w:marRight w:val="0"/>
      <w:marTop w:val="0"/>
      <w:marBottom w:val="0"/>
      <w:divBdr>
        <w:top w:val="none" w:sz="0" w:space="0" w:color="auto"/>
        <w:left w:val="none" w:sz="0" w:space="0" w:color="auto"/>
        <w:bottom w:val="none" w:sz="0" w:space="0" w:color="auto"/>
        <w:right w:val="none" w:sz="0" w:space="0" w:color="auto"/>
      </w:divBdr>
    </w:div>
    <w:div w:id="1423724890">
      <w:bodyDiv w:val="1"/>
      <w:marLeft w:val="0"/>
      <w:marRight w:val="0"/>
      <w:marTop w:val="0"/>
      <w:marBottom w:val="0"/>
      <w:divBdr>
        <w:top w:val="none" w:sz="0" w:space="0" w:color="auto"/>
        <w:left w:val="none" w:sz="0" w:space="0" w:color="auto"/>
        <w:bottom w:val="none" w:sz="0" w:space="0" w:color="auto"/>
        <w:right w:val="none" w:sz="0" w:space="0" w:color="auto"/>
      </w:divBdr>
    </w:div>
    <w:div w:id="1431855782">
      <w:bodyDiv w:val="1"/>
      <w:marLeft w:val="0"/>
      <w:marRight w:val="0"/>
      <w:marTop w:val="0"/>
      <w:marBottom w:val="0"/>
      <w:divBdr>
        <w:top w:val="none" w:sz="0" w:space="0" w:color="auto"/>
        <w:left w:val="none" w:sz="0" w:space="0" w:color="auto"/>
        <w:bottom w:val="none" w:sz="0" w:space="0" w:color="auto"/>
        <w:right w:val="none" w:sz="0" w:space="0" w:color="auto"/>
      </w:divBdr>
    </w:div>
    <w:div w:id="1456556725">
      <w:bodyDiv w:val="1"/>
      <w:marLeft w:val="0"/>
      <w:marRight w:val="0"/>
      <w:marTop w:val="0"/>
      <w:marBottom w:val="0"/>
      <w:divBdr>
        <w:top w:val="none" w:sz="0" w:space="0" w:color="auto"/>
        <w:left w:val="none" w:sz="0" w:space="0" w:color="auto"/>
        <w:bottom w:val="none" w:sz="0" w:space="0" w:color="auto"/>
        <w:right w:val="none" w:sz="0" w:space="0" w:color="auto"/>
      </w:divBdr>
    </w:div>
    <w:div w:id="1468163058">
      <w:bodyDiv w:val="1"/>
      <w:marLeft w:val="0"/>
      <w:marRight w:val="0"/>
      <w:marTop w:val="0"/>
      <w:marBottom w:val="0"/>
      <w:divBdr>
        <w:top w:val="none" w:sz="0" w:space="0" w:color="auto"/>
        <w:left w:val="none" w:sz="0" w:space="0" w:color="auto"/>
        <w:bottom w:val="none" w:sz="0" w:space="0" w:color="auto"/>
        <w:right w:val="none" w:sz="0" w:space="0" w:color="auto"/>
      </w:divBdr>
    </w:div>
    <w:div w:id="1473060273">
      <w:bodyDiv w:val="1"/>
      <w:marLeft w:val="0"/>
      <w:marRight w:val="0"/>
      <w:marTop w:val="0"/>
      <w:marBottom w:val="0"/>
      <w:divBdr>
        <w:top w:val="none" w:sz="0" w:space="0" w:color="auto"/>
        <w:left w:val="none" w:sz="0" w:space="0" w:color="auto"/>
        <w:bottom w:val="none" w:sz="0" w:space="0" w:color="auto"/>
        <w:right w:val="none" w:sz="0" w:space="0" w:color="auto"/>
      </w:divBdr>
    </w:div>
    <w:div w:id="1501895013">
      <w:bodyDiv w:val="1"/>
      <w:marLeft w:val="0"/>
      <w:marRight w:val="0"/>
      <w:marTop w:val="0"/>
      <w:marBottom w:val="0"/>
      <w:divBdr>
        <w:top w:val="none" w:sz="0" w:space="0" w:color="auto"/>
        <w:left w:val="none" w:sz="0" w:space="0" w:color="auto"/>
        <w:bottom w:val="none" w:sz="0" w:space="0" w:color="auto"/>
        <w:right w:val="none" w:sz="0" w:space="0" w:color="auto"/>
      </w:divBdr>
    </w:div>
    <w:div w:id="1597976597">
      <w:bodyDiv w:val="1"/>
      <w:marLeft w:val="0"/>
      <w:marRight w:val="0"/>
      <w:marTop w:val="0"/>
      <w:marBottom w:val="0"/>
      <w:divBdr>
        <w:top w:val="none" w:sz="0" w:space="0" w:color="auto"/>
        <w:left w:val="none" w:sz="0" w:space="0" w:color="auto"/>
        <w:bottom w:val="none" w:sz="0" w:space="0" w:color="auto"/>
        <w:right w:val="none" w:sz="0" w:space="0" w:color="auto"/>
      </w:divBdr>
    </w:div>
    <w:div w:id="1679041021">
      <w:bodyDiv w:val="1"/>
      <w:marLeft w:val="0"/>
      <w:marRight w:val="0"/>
      <w:marTop w:val="0"/>
      <w:marBottom w:val="0"/>
      <w:divBdr>
        <w:top w:val="none" w:sz="0" w:space="0" w:color="auto"/>
        <w:left w:val="none" w:sz="0" w:space="0" w:color="auto"/>
        <w:bottom w:val="none" w:sz="0" w:space="0" w:color="auto"/>
        <w:right w:val="none" w:sz="0" w:space="0" w:color="auto"/>
      </w:divBdr>
    </w:div>
    <w:div w:id="1679893825">
      <w:bodyDiv w:val="1"/>
      <w:marLeft w:val="0"/>
      <w:marRight w:val="0"/>
      <w:marTop w:val="0"/>
      <w:marBottom w:val="0"/>
      <w:divBdr>
        <w:top w:val="none" w:sz="0" w:space="0" w:color="auto"/>
        <w:left w:val="none" w:sz="0" w:space="0" w:color="auto"/>
        <w:bottom w:val="none" w:sz="0" w:space="0" w:color="auto"/>
        <w:right w:val="none" w:sz="0" w:space="0" w:color="auto"/>
      </w:divBdr>
    </w:div>
    <w:div w:id="1681085611">
      <w:bodyDiv w:val="1"/>
      <w:marLeft w:val="0"/>
      <w:marRight w:val="0"/>
      <w:marTop w:val="0"/>
      <w:marBottom w:val="0"/>
      <w:divBdr>
        <w:top w:val="none" w:sz="0" w:space="0" w:color="auto"/>
        <w:left w:val="none" w:sz="0" w:space="0" w:color="auto"/>
        <w:bottom w:val="none" w:sz="0" w:space="0" w:color="auto"/>
        <w:right w:val="none" w:sz="0" w:space="0" w:color="auto"/>
      </w:divBdr>
    </w:div>
    <w:div w:id="1709406527">
      <w:bodyDiv w:val="1"/>
      <w:marLeft w:val="0"/>
      <w:marRight w:val="0"/>
      <w:marTop w:val="0"/>
      <w:marBottom w:val="0"/>
      <w:divBdr>
        <w:top w:val="none" w:sz="0" w:space="0" w:color="auto"/>
        <w:left w:val="none" w:sz="0" w:space="0" w:color="auto"/>
        <w:bottom w:val="none" w:sz="0" w:space="0" w:color="auto"/>
        <w:right w:val="none" w:sz="0" w:space="0" w:color="auto"/>
      </w:divBdr>
    </w:div>
    <w:div w:id="1711803780">
      <w:bodyDiv w:val="1"/>
      <w:marLeft w:val="0"/>
      <w:marRight w:val="0"/>
      <w:marTop w:val="0"/>
      <w:marBottom w:val="0"/>
      <w:divBdr>
        <w:top w:val="none" w:sz="0" w:space="0" w:color="auto"/>
        <w:left w:val="none" w:sz="0" w:space="0" w:color="auto"/>
        <w:bottom w:val="none" w:sz="0" w:space="0" w:color="auto"/>
        <w:right w:val="none" w:sz="0" w:space="0" w:color="auto"/>
      </w:divBdr>
    </w:div>
    <w:div w:id="1787700930">
      <w:bodyDiv w:val="1"/>
      <w:marLeft w:val="0"/>
      <w:marRight w:val="0"/>
      <w:marTop w:val="0"/>
      <w:marBottom w:val="0"/>
      <w:divBdr>
        <w:top w:val="none" w:sz="0" w:space="0" w:color="auto"/>
        <w:left w:val="none" w:sz="0" w:space="0" w:color="auto"/>
        <w:bottom w:val="none" w:sz="0" w:space="0" w:color="auto"/>
        <w:right w:val="none" w:sz="0" w:space="0" w:color="auto"/>
      </w:divBdr>
    </w:div>
    <w:div w:id="1964847074">
      <w:bodyDiv w:val="1"/>
      <w:marLeft w:val="0"/>
      <w:marRight w:val="0"/>
      <w:marTop w:val="0"/>
      <w:marBottom w:val="0"/>
      <w:divBdr>
        <w:top w:val="none" w:sz="0" w:space="0" w:color="auto"/>
        <w:left w:val="none" w:sz="0" w:space="0" w:color="auto"/>
        <w:bottom w:val="none" w:sz="0" w:space="0" w:color="auto"/>
        <w:right w:val="none" w:sz="0" w:space="0" w:color="auto"/>
      </w:divBdr>
    </w:div>
    <w:div w:id="1966932879">
      <w:bodyDiv w:val="1"/>
      <w:marLeft w:val="0"/>
      <w:marRight w:val="0"/>
      <w:marTop w:val="0"/>
      <w:marBottom w:val="0"/>
      <w:divBdr>
        <w:top w:val="none" w:sz="0" w:space="0" w:color="auto"/>
        <w:left w:val="none" w:sz="0" w:space="0" w:color="auto"/>
        <w:bottom w:val="none" w:sz="0" w:space="0" w:color="auto"/>
        <w:right w:val="none" w:sz="0" w:space="0" w:color="auto"/>
      </w:divBdr>
    </w:div>
    <w:div w:id="1994020968">
      <w:bodyDiv w:val="1"/>
      <w:marLeft w:val="0"/>
      <w:marRight w:val="0"/>
      <w:marTop w:val="0"/>
      <w:marBottom w:val="0"/>
      <w:divBdr>
        <w:top w:val="none" w:sz="0" w:space="0" w:color="auto"/>
        <w:left w:val="none" w:sz="0" w:space="0" w:color="auto"/>
        <w:bottom w:val="none" w:sz="0" w:space="0" w:color="auto"/>
        <w:right w:val="none" w:sz="0" w:space="0" w:color="auto"/>
      </w:divBdr>
    </w:div>
    <w:div w:id="1997567639">
      <w:bodyDiv w:val="1"/>
      <w:marLeft w:val="0"/>
      <w:marRight w:val="0"/>
      <w:marTop w:val="0"/>
      <w:marBottom w:val="0"/>
      <w:divBdr>
        <w:top w:val="none" w:sz="0" w:space="0" w:color="auto"/>
        <w:left w:val="none" w:sz="0" w:space="0" w:color="auto"/>
        <w:bottom w:val="none" w:sz="0" w:space="0" w:color="auto"/>
        <w:right w:val="none" w:sz="0" w:space="0" w:color="auto"/>
      </w:divBdr>
    </w:div>
    <w:div w:id="2034380800">
      <w:bodyDiv w:val="1"/>
      <w:marLeft w:val="0"/>
      <w:marRight w:val="0"/>
      <w:marTop w:val="0"/>
      <w:marBottom w:val="0"/>
      <w:divBdr>
        <w:top w:val="none" w:sz="0" w:space="0" w:color="auto"/>
        <w:left w:val="none" w:sz="0" w:space="0" w:color="auto"/>
        <w:bottom w:val="none" w:sz="0" w:space="0" w:color="auto"/>
        <w:right w:val="none" w:sz="0" w:space="0" w:color="auto"/>
      </w:divBdr>
    </w:div>
    <w:div w:id="2045716566">
      <w:bodyDiv w:val="1"/>
      <w:marLeft w:val="0"/>
      <w:marRight w:val="0"/>
      <w:marTop w:val="0"/>
      <w:marBottom w:val="0"/>
      <w:divBdr>
        <w:top w:val="none" w:sz="0" w:space="0" w:color="auto"/>
        <w:left w:val="none" w:sz="0" w:space="0" w:color="auto"/>
        <w:bottom w:val="none" w:sz="0" w:space="0" w:color="auto"/>
        <w:right w:val="none" w:sz="0" w:space="0" w:color="auto"/>
      </w:divBdr>
    </w:div>
    <w:div w:id="2060279011">
      <w:bodyDiv w:val="1"/>
      <w:marLeft w:val="0"/>
      <w:marRight w:val="0"/>
      <w:marTop w:val="0"/>
      <w:marBottom w:val="0"/>
      <w:divBdr>
        <w:top w:val="none" w:sz="0" w:space="0" w:color="auto"/>
        <w:left w:val="none" w:sz="0" w:space="0" w:color="auto"/>
        <w:bottom w:val="none" w:sz="0" w:space="0" w:color="auto"/>
        <w:right w:val="none" w:sz="0" w:space="0" w:color="auto"/>
      </w:divBdr>
    </w:div>
    <w:div w:id="2105373039">
      <w:bodyDiv w:val="1"/>
      <w:marLeft w:val="0"/>
      <w:marRight w:val="0"/>
      <w:marTop w:val="0"/>
      <w:marBottom w:val="0"/>
      <w:divBdr>
        <w:top w:val="none" w:sz="0" w:space="0" w:color="auto"/>
        <w:left w:val="none" w:sz="0" w:space="0" w:color="auto"/>
        <w:bottom w:val="none" w:sz="0" w:space="0" w:color="auto"/>
        <w:right w:val="none" w:sz="0" w:space="0" w:color="auto"/>
      </w:divBdr>
    </w:div>
    <w:div w:id="21401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k\AppData\Roaming\Microsoft\Skabeloner\Rapportdesign%20(tom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2020-01-25T00:00:00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UVM19</b:Tag>
    <b:SourceType>InternetSite</b:SourceType>
    <b:Guid>{73F1A297-E3C2-4AA2-A81F-CD31E2FD0495}</b:Guid>
    <b:Author>
      <b:Author>
        <b:NameList>
          <b:Person>
            <b:Last>UVM</b:Last>
          </b:Person>
        </b:NameList>
      </b:Author>
    </b:Author>
    <b:Title>Bekendtgørelse om grundfag, erhvervsfag og erhvervsrettet andetsprogsdansk i erhvervsuddannelserne</b:Title>
    <b:InternetSiteTitle>retsinformation.dk</b:InternetSiteTitle>
    <b:Year>2019</b:Year>
    <b:Month>5</b:Month>
    <b:Day>8</b:Day>
    <b:URL>https://www.retsinformation.dk/Forms/R0710.aspx?id=209188#idf6d74b83-316c-491a-871c-3904eb62c380</b:URL>
    <b:LCID>da-DK</b:LCID>
    <b:RefOrder>1</b:RefOrder>
  </b:Source>
  <b:Source>
    <b:Tag>Bja19</b:Tag>
    <b:SourceType>InternetSite</b:SourceType>
    <b:Guid>{B8DB9AFA-41FA-4F2B-934F-A6B2652072EB}</b:Guid>
    <b:Author>
      <b:Author>
        <b:NameList>
          <b:Person>
            <b:Last>Andersen</b:Last>
            <b:First>Bjarne</b:First>
          </b:Person>
        </b:NameList>
      </b:Author>
    </b:Author>
    <b:Title>Fagbilag og vejledninger</b:Title>
    <b:InternetSiteTitle>uvm.dk</b:InternetSiteTitle>
    <b:Year>2019</b:Year>
    <b:URL>https://www.uvm.dk/erhvervsuddannelser/undervisning-og-laeringsmiljoe/grundfag/fagbilag-og-vejledninger</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40C30D39-43DE-4791-852B-4EE5EB2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Rapportdesign (tomt)</Template>
  <TotalTime>893</TotalTime>
  <Pages>3</Pages>
  <Words>564</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UVM materialer omkring kodning og test</vt:lpstr>
    </vt:vector>
  </TitlesOfParts>
  <Company>UCHolstebro HHX</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UVM materialer omkring kodning og test</dc:title>
  <dc:subject>til erhvervsinformatik</dc:subject>
  <dc:creator>Lars Skjærbæk (LSK)</dc:creator>
  <cp:keywords/>
  <dc:description/>
  <cp:lastModifiedBy>Lars Skjærbæk</cp:lastModifiedBy>
  <cp:revision>12</cp:revision>
  <cp:lastPrinted>2019-11-05T11:58:00Z</cp:lastPrinted>
  <dcterms:created xsi:type="dcterms:W3CDTF">2020-01-24T23:53:00Z</dcterms:created>
  <dcterms:modified xsi:type="dcterms:W3CDTF">2020-03-23T06:25:00Z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