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BBA8" w14:textId="01C5E04D" w:rsidR="00504309" w:rsidRPr="00137A06" w:rsidRDefault="4DDEE587" w:rsidP="4DDEE587">
      <w:pPr>
        <w:pStyle w:val="Mdetitel"/>
        <w:rPr>
          <w:rFonts w:ascii="Cambria" w:hAnsi="Cambria"/>
          <w:b w:val="0"/>
          <w:i/>
          <w:iCs/>
          <w:sz w:val="20"/>
          <w:szCs w:val="20"/>
        </w:rPr>
      </w:pPr>
      <w:r w:rsidRPr="0096268D">
        <w:rPr>
          <w:rFonts w:ascii="Cambria" w:hAnsi="Cambria"/>
          <w:sz w:val="28"/>
          <w:szCs w:val="28"/>
        </w:rPr>
        <w:t xml:space="preserve">Faglig udvikling i praksis (FIP) i </w:t>
      </w:r>
      <w:r w:rsidR="007C6B5E">
        <w:rPr>
          <w:rFonts w:ascii="Cambria" w:hAnsi="Cambria"/>
          <w:sz w:val="28"/>
          <w:szCs w:val="28"/>
        </w:rPr>
        <w:t>Studieområdet</w:t>
      </w:r>
      <w:r w:rsidR="00FC7B0B">
        <w:rPr>
          <w:rFonts w:ascii="Cambria" w:hAnsi="Cambria"/>
          <w:sz w:val="28"/>
          <w:szCs w:val="28"/>
        </w:rPr>
        <w:br/>
      </w:r>
      <w:r w:rsidR="0096268D">
        <w:rPr>
          <w:rFonts w:ascii="Cambria" w:hAnsi="Cambria"/>
          <w:b w:val="0"/>
          <w:i/>
          <w:iCs/>
          <w:sz w:val="20"/>
          <w:szCs w:val="20"/>
        </w:rPr>
        <w:br/>
      </w:r>
      <w:r w:rsidRPr="00504309">
        <w:rPr>
          <w:rFonts w:ascii="Cambria" w:hAnsi="Cambria"/>
          <w:b w:val="0"/>
          <w:i/>
          <w:iCs/>
          <w:sz w:val="24"/>
          <w:szCs w:val="20"/>
        </w:rPr>
        <w:t>Temaer:</w:t>
      </w:r>
      <w:r w:rsidR="00410AEF" w:rsidRPr="00504309">
        <w:rPr>
          <w:rFonts w:ascii="Cambria" w:hAnsi="Cambria"/>
          <w:b w:val="0"/>
          <w:i/>
          <w:iCs/>
          <w:sz w:val="24"/>
          <w:szCs w:val="20"/>
        </w:rPr>
        <w:t xml:space="preserve"> </w:t>
      </w:r>
      <w:r w:rsidR="007C6B5E" w:rsidRPr="00504309">
        <w:rPr>
          <w:rFonts w:ascii="Cambria" w:hAnsi="Cambria"/>
          <w:b w:val="0"/>
          <w:i/>
          <w:iCs/>
          <w:sz w:val="24"/>
          <w:szCs w:val="20"/>
        </w:rPr>
        <w:t>Studieområdeprojektet</w:t>
      </w:r>
      <w:r w:rsidR="00467D65">
        <w:rPr>
          <w:rFonts w:ascii="Cambria" w:hAnsi="Cambria"/>
          <w:b w:val="0"/>
          <w:i/>
          <w:iCs/>
          <w:sz w:val="24"/>
          <w:szCs w:val="20"/>
        </w:rPr>
        <w:t xml:space="preserve"> – fagene i SOP, vejledning og den mundtlige eksamination</w:t>
      </w:r>
      <w:r w:rsidR="00137A06">
        <w:rPr>
          <w:rFonts w:ascii="Cambria" w:hAnsi="Cambria"/>
          <w:b w:val="0"/>
          <w:i/>
          <w:iCs/>
          <w:sz w:val="20"/>
          <w:szCs w:val="20"/>
        </w:rPr>
        <w:br/>
      </w:r>
      <w:r w:rsidR="00295BA6" w:rsidRPr="00F2132D">
        <w:rPr>
          <w:rFonts w:ascii="Cambria" w:hAnsi="Cambria"/>
          <w:b w:val="0"/>
          <w:sz w:val="20"/>
          <w:szCs w:val="20"/>
        </w:rPr>
        <w:br/>
      </w:r>
      <w:hyperlink r:id="rId9">
        <w:r w:rsidR="0096268D" w:rsidRPr="00F2132D">
          <w:rPr>
            <w:rFonts w:ascii="Cambria" w:hAnsi="Cambria"/>
            <w:b w:val="0"/>
            <w:sz w:val="20"/>
            <w:szCs w:val="20"/>
          </w:rPr>
          <w:t>FIP1</w:t>
        </w:r>
        <w:r w:rsidR="00410AEF">
          <w:rPr>
            <w:rFonts w:ascii="Cambria" w:hAnsi="Cambria"/>
            <w:b w:val="0"/>
            <w:sz w:val="20"/>
            <w:szCs w:val="20"/>
          </w:rPr>
          <w:t>920</w:t>
        </w:r>
        <w:r w:rsidR="008E1BC3" w:rsidRPr="00F2132D">
          <w:rPr>
            <w:rFonts w:ascii="Cambria" w:hAnsi="Cambria"/>
            <w:b w:val="0"/>
            <w:sz w:val="20"/>
            <w:szCs w:val="20"/>
          </w:rPr>
          <w:t>-</w:t>
        </w:r>
        <w:r w:rsidR="00410AEF">
          <w:rPr>
            <w:rFonts w:ascii="Cambria" w:hAnsi="Cambria"/>
            <w:b w:val="0"/>
            <w:sz w:val="20"/>
            <w:szCs w:val="20"/>
          </w:rPr>
          <w:t>7</w:t>
        </w:r>
        <w:r w:rsidR="007C6B5E">
          <w:rPr>
            <w:rFonts w:ascii="Cambria" w:hAnsi="Cambria"/>
            <w:b w:val="0"/>
            <w:sz w:val="20"/>
            <w:szCs w:val="20"/>
          </w:rPr>
          <w:t>2</w:t>
        </w:r>
        <w:r w:rsidR="005215E0" w:rsidRPr="00F2132D">
          <w:rPr>
            <w:rFonts w:ascii="Cambria" w:hAnsi="Cambria"/>
            <w:b w:val="0"/>
            <w:sz w:val="20"/>
            <w:szCs w:val="20"/>
          </w:rPr>
          <w:t xml:space="preserve">, </w:t>
        </w:r>
        <w:r w:rsidR="007C6B5E">
          <w:rPr>
            <w:rFonts w:ascii="Cambria" w:hAnsi="Cambria"/>
            <w:b w:val="0"/>
            <w:sz w:val="20"/>
            <w:szCs w:val="20"/>
          </w:rPr>
          <w:t xml:space="preserve">Studieområdet </w:t>
        </w:r>
        <w:r w:rsidR="00410AEF">
          <w:rPr>
            <w:rFonts w:ascii="Cambria" w:hAnsi="Cambria"/>
            <w:b w:val="0"/>
            <w:sz w:val="20"/>
            <w:szCs w:val="20"/>
          </w:rPr>
          <w:t>(hhx)</w:t>
        </w:r>
        <w:r w:rsidR="008E1BC3" w:rsidRPr="00F2132D">
          <w:rPr>
            <w:rFonts w:ascii="Cambria" w:hAnsi="Cambria"/>
            <w:b w:val="0"/>
            <w:sz w:val="20"/>
            <w:szCs w:val="20"/>
          </w:rPr>
          <w:t xml:space="preserve">, </w:t>
        </w:r>
        <w:r w:rsidR="007C6B5E">
          <w:rPr>
            <w:rFonts w:ascii="Cambria" w:hAnsi="Cambria"/>
            <w:b w:val="0"/>
            <w:sz w:val="20"/>
            <w:szCs w:val="20"/>
          </w:rPr>
          <w:t>18</w:t>
        </w:r>
        <w:r w:rsidR="00D809C9" w:rsidRPr="00F2132D">
          <w:rPr>
            <w:rFonts w:ascii="Cambria" w:hAnsi="Cambria"/>
            <w:b w:val="0"/>
            <w:sz w:val="20"/>
            <w:szCs w:val="20"/>
          </w:rPr>
          <w:t>.</w:t>
        </w:r>
        <w:r w:rsidR="007C6B5E">
          <w:rPr>
            <w:rFonts w:ascii="Cambria" w:hAnsi="Cambria"/>
            <w:b w:val="0"/>
            <w:sz w:val="20"/>
            <w:szCs w:val="20"/>
          </w:rPr>
          <w:t>12</w:t>
        </w:r>
        <w:r w:rsidR="00D809C9" w:rsidRPr="00F2132D">
          <w:rPr>
            <w:rFonts w:ascii="Cambria" w:hAnsi="Cambria"/>
            <w:b w:val="0"/>
            <w:sz w:val="20"/>
            <w:szCs w:val="20"/>
          </w:rPr>
          <w:t>.20</w:t>
        </w:r>
        <w:r w:rsidR="007C6B5E">
          <w:rPr>
            <w:rFonts w:ascii="Cambria" w:hAnsi="Cambria"/>
            <w:b w:val="0"/>
            <w:sz w:val="20"/>
            <w:szCs w:val="20"/>
          </w:rPr>
          <w:t>19</w:t>
        </w:r>
        <w:r w:rsidRPr="00F2132D">
          <w:rPr>
            <w:rFonts w:ascii="Cambria" w:hAnsi="Cambria"/>
            <w:b w:val="0"/>
            <w:sz w:val="20"/>
            <w:szCs w:val="20"/>
          </w:rPr>
          <w:t xml:space="preserve">, </w:t>
        </w:r>
        <w:r w:rsidR="007C6B5E">
          <w:rPr>
            <w:rFonts w:ascii="Cambria" w:hAnsi="Cambria"/>
            <w:b w:val="0"/>
            <w:sz w:val="20"/>
            <w:szCs w:val="20"/>
          </w:rPr>
          <w:t>S</w:t>
        </w:r>
      </w:hyperlink>
      <w:r w:rsidR="007C6B5E">
        <w:rPr>
          <w:rFonts w:ascii="Cambria" w:hAnsi="Cambria"/>
          <w:b w:val="0"/>
          <w:sz w:val="20"/>
          <w:szCs w:val="20"/>
        </w:rPr>
        <w:t>yddansk Erhvervsskole (SDE), Munkebjergvej 130, 5230 Odense</w:t>
      </w:r>
      <w:r w:rsidR="008E1BC3" w:rsidRPr="00F2132D">
        <w:rPr>
          <w:rFonts w:ascii="Cambria" w:hAnsi="Cambria"/>
          <w:sz w:val="20"/>
          <w:szCs w:val="20"/>
        </w:rPr>
        <w:t xml:space="preserve"> </w:t>
      </w:r>
    </w:p>
    <w:p w14:paraId="6FFA0829" w14:textId="29572707" w:rsidR="0096268D" w:rsidRPr="00F2132D" w:rsidRDefault="0096268D" w:rsidP="4DDEE587">
      <w:pPr>
        <w:pStyle w:val="Mdetitel"/>
        <w:rPr>
          <w:rFonts w:ascii="Cambria" w:hAnsi="Cambria"/>
          <w:b w:val="0"/>
          <w:i/>
          <w:iCs/>
          <w:sz w:val="20"/>
          <w:szCs w:val="20"/>
        </w:rPr>
      </w:pPr>
    </w:p>
    <w:tbl>
      <w:tblPr>
        <w:tblStyle w:val="Tabelgitt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308"/>
        <w:gridCol w:w="7437"/>
      </w:tblGrid>
      <w:tr w:rsidR="002A4D7F" w:rsidRPr="00F2132D" w14:paraId="2C148DC0" w14:textId="77777777" w:rsidTr="002A4D7F">
        <w:tc>
          <w:tcPr>
            <w:tcW w:w="1184" w:type="pct"/>
          </w:tcPr>
          <w:p w14:paraId="292A0CBD" w14:textId="41AE2B84" w:rsidR="002A4D7F" w:rsidRPr="009232D8" w:rsidRDefault="0096268D">
            <w:pPr>
              <w:pStyle w:val="Begivenhed"/>
              <w:rPr>
                <w:rFonts w:asciiTheme="majorHAnsi" w:hAnsiTheme="majorHAnsi"/>
                <w:sz w:val="22"/>
              </w:rPr>
            </w:pPr>
            <w:r w:rsidRPr="009232D8">
              <w:rPr>
                <w:rFonts w:asciiTheme="majorHAnsi" w:hAnsiTheme="majorHAnsi"/>
                <w:sz w:val="22"/>
              </w:rPr>
              <w:t>0</w:t>
            </w:r>
            <w:r w:rsidR="001F3CAB" w:rsidRPr="009232D8">
              <w:rPr>
                <w:rFonts w:asciiTheme="majorHAnsi" w:hAnsiTheme="majorHAnsi"/>
                <w:sz w:val="22"/>
              </w:rPr>
              <w:t>9</w:t>
            </w:r>
            <w:r w:rsidR="00C67942" w:rsidRPr="009232D8">
              <w:rPr>
                <w:rFonts w:asciiTheme="majorHAnsi" w:hAnsiTheme="majorHAnsi"/>
                <w:sz w:val="22"/>
              </w:rPr>
              <w:t>:30 - 10</w:t>
            </w:r>
            <w:r w:rsidR="002A4D7F" w:rsidRPr="009232D8">
              <w:rPr>
                <w:rFonts w:asciiTheme="majorHAnsi" w:hAnsiTheme="majorHAnsi"/>
                <w:sz w:val="22"/>
              </w:rPr>
              <w:t>:00</w:t>
            </w:r>
          </w:p>
        </w:tc>
        <w:tc>
          <w:tcPr>
            <w:tcW w:w="3816" w:type="pct"/>
          </w:tcPr>
          <w:p w14:paraId="14F8E923" w14:textId="2624B04C" w:rsidR="00437A5B" w:rsidRPr="009232D8" w:rsidRDefault="008E1BC3" w:rsidP="00C67942">
            <w:pPr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9232D8">
              <w:rPr>
                <w:rFonts w:asciiTheme="majorHAnsi" w:hAnsiTheme="majorHAnsi"/>
                <w:b/>
                <w:color w:val="000000" w:themeColor="text1"/>
                <w:sz w:val="22"/>
              </w:rPr>
              <w:t>Ankomst og kaffe</w:t>
            </w:r>
          </w:p>
        </w:tc>
      </w:tr>
      <w:tr w:rsidR="002A4D7F" w:rsidRPr="00F2132D" w14:paraId="396E7436" w14:textId="77777777" w:rsidTr="002A4D7F">
        <w:tc>
          <w:tcPr>
            <w:tcW w:w="1184" w:type="pct"/>
          </w:tcPr>
          <w:p w14:paraId="2B8ED4C5" w14:textId="6AF2B8C5" w:rsidR="002A4D7F" w:rsidRPr="009232D8" w:rsidRDefault="008E1BC3">
            <w:pPr>
              <w:pStyle w:val="Begivenhed"/>
              <w:rPr>
                <w:rFonts w:asciiTheme="majorHAnsi" w:hAnsiTheme="majorHAnsi"/>
                <w:sz w:val="22"/>
              </w:rPr>
            </w:pPr>
            <w:r w:rsidRPr="009232D8">
              <w:rPr>
                <w:rFonts w:asciiTheme="majorHAnsi" w:hAnsiTheme="majorHAnsi"/>
                <w:sz w:val="22"/>
              </w:rPr>
              <w:t xml:space="preserve">10:00 </w:t>
            </w:r>
            <w:r w:rsidR="002718B5">
              <w:rPr>
                <w:rFonts w:asciiTheme="majorHAnsi" w:hAnsiTheme="majorHAnsi"/>
                <w:sz w:val="22"/>
              </w:rPr>
              <w:t>-</w:t>
            </w:r>
            <w:r w:rsidRPr="009232D8">
              <w:rPr>
                <w:rFonts w:asciiTheme="majorHAnsi" w:hAnsiTheme="majorHAnsi"/>
                <w:sz w:val="22"/>
              </w:rPr>
              <w:t xml:space="preserve"> 10.15</w:t>
            </w:r>
          </w:p>
        </w:tc>
        <w:tc>
          <w:tcPr>
            <w:tcW w:w="3816" w:type="pct"/>
          </w:tcPr>
          <w:p w14:paraId="21349829" w14:textId="4FEEB51B" w:rsidR="00BA5ABE" w:rsidRPr="009232D8" w:rsidRDefault="0096268D" w:rsidP="0096268D">
            <w:pPr>
              <w:pStyle w:val="Begivenhed-fed"/>
              <w:rPr>
                <w:rFonts w:asciiTheme="majorHAnsi" w:hAnsiTheme="majorHAnsi"/>
                <w:color w:val="000000" w:themeColor="text1"/>
                <w:sz w:val="22"/>
              </w:rPr>
            </w:pPr>
            <w:r w:rsidRPr="009232D8">
              <w:rPr>
                <w:rFonts w:asciiTheme="majorHAnsi" w:hAnsiTheme="majorHAnsi"/>
                <w:color w:val="000000" w:themeColor="text1"/>
                <w:sz w:val="22"/>
              </w:rPr>
              <w:t xml:space="preserve">Velkomst </w:t>
            </w:r>
            <w:r w:rsidR="00410AEF">
              <w:rPr>
                <w:rFonts w:asciiTheme="majorHAnsi" w:hAnsiTheme="majorHAnsi"/>
                <w:color w:val="000000" w:themeColor="text1"/>
                <w:sz w:val="22"/>
              </w:rPr>
              <w:t>og præsentation af dagens program</w:t>
            </w:r>
          </w:p>
          <w:p w14:paraId="66F0D7F5" w14:textId="77777777" w:rsidR="00C9799A" w:rsidRDefault="0096268D" w:rsidP="00F76917">
            <w:pPr>
              <w:pStyle w:val="Begivenhed-fed"/>
              <w:rPr>
                <w:rFonts w:asciiTheme="majorHAnsi" w:hAnsiTheme="majorHAnsi"/>
                <w:b w:val="0"/>
                <w:color w:val="000000" w:themeColor="text1"/>
                <w:sz w:val="22"/>
              </w:rPr>
            </w:pPr>
            <w:r w:rsidRPr="009232D8">
              <w:rPr>
                <w:rFonts w:asciiTheme="majorHAnsi" w:hAnsiTheme="majorHAnsi"/>
                <w:b w:val="0"/>
                <w:color w:val="000000" w:themeColor="text1"/>
                <w:sz w:val="22"/>
              </w:rPr>
              <w:t xml:space="preserve">v/ </w:t>
            </w:r>
            <w:r w:rsidR="007C6B5E">
              <w:rPr>
                <w:rFonts w:asciiTheme="majorHAnsi" w:hAnsiTheme="majorHAnsi"/>
                <w:b w:val="0"/>
                <w:color w:val="000000" w:themeColor="text1"/>
                <w:sz w:val="22"/>
              </w:rPr>
              <w:t>Mette Lyng &amp; Troels Finjord Højberg</w:t>
            </w:r>
          </w:p>
          <w:p w14:paraId="1285FE03" w14:textId="399504A4" w:rsidR="009460B3" w:rsidRPr="009232D8" w:rsidRDefault="00C9799A" w:rsidP="00F76917">
            <w:pPr>
              <w:pStyle w:val="Begivenhed-fed"/>
              <w:rPr>
                <w:rFonts w:asciiTheme="majorHAnsi" w:hAnsiTheme="majorHAnsi"/>
                <w:b w:val="0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 w:val="0"/>
                <w:color w:val="000000" w:themeColor="text1"/>
                <w:sz w:val="22"/>
              </w:rPr>
              <w:t>Herunder præsentation af FAQ</w:t>
            </w:r>
            <w:r w:rsidR="008E1BC3" w:rsidRPr="009232D8">
              <w:rPr>
                <w:rFonts w:asciiTheme="majorHAnsi" w:hAnsiTheme="majorHAnsi"/>
                <w:b w:val="0"/>
                <w:color w:val="000000" w:themeColor="text1"/>
                <w:sz w:val="22"/>
              </w:rPr>
              <w:t xml:space="preserve"> </w:t>
            </w:r>
          </w:p>
        </w:tc>
      </w:tr>
      <w:tr w:rsidR="002A4D7F" w:rsidRPr="00F2132D" w14:paraId="7D6B0228" w14:textId="77777777" w:rsidTr="00504309">
        <w:trPr>
          <w:trHeight w:val="683"/>
        </w:trPr>
        <w:tc>
          <w:tcPr>
            <w:tcW w:w="1184" w:type="pct"/>
          </w:tcPr>
          <w:p w14:paraId="34C26000" w14:textId="14571FA3" w:rsidR="002A4D7F" w:rsidRPr="009232D8" w:rsidRDefault="008E1BC3" w:rsidP="0061554E">
            <w:pPr>
              <w:pStyle w:val="Begivenhed"/>
              <w:rPr>
                <w:rFonts w:asciiTheme="majorHAnsi" w:hAnsiTheme="majorHAnsi"/>
                <w:sz w:val="22"/>
              </w:rPr>
            </w:pPr>
            <w:r w:rsidRPr="009232D8">
              <w:rPr>
                <w:rFonts w:asciiTheme="majorHAnsi" w:hAnsiTheme="majorHAnsi"/>
                <w:sz w:val="22"/>
              </w:rPr>
              <w:t>10</w:t>
            </w:r>
            <w:r w:rsidR="00B07374" w:rsidRPr="009232D8">
              <w:rPr>
                <w:rFonts w:asciiTheme="majorHAnsi" w:hAnsiTheme="majorHAnsi"/>
                <w:sz w:val="22"/>
              </w:rPr>
              <w:t>:</w:t>
            </w:r>
            <w:r w:rsidRPr="009232D8">
              <w:rPr>
                <w:rFonts w:asciiTheme="majorHAnsi" w:hAnsiTheme="majorHAnsi"/>
                <w:sz w:val="22"/>
              </w:rPr>
              <w:t>1</w:t>
            </w:r>
            <w:r w:rsidR="0096268D" w:rsidRPr="009232D8">
              <w:rPr>
                <w:rFonts w:asciiTheme="majorHAnsi" w:hAnsiTheme="majorHAnsi"/>
                <w:sz w:val="22"/>
              </w:rPr>
              <w:t>5</w:t>
            </w:r>
            <w:r w:rsidR="00B07374" w:rsidRPr="009232D8">
              <w:rPr>
                <w:rFonts w:asciiTheme="majorHAnsi" w:hAnsiTheme="majorHAnsi"/>
                <w:sz w:val="22"/>
              </w:rPr>
              <w:t xml:space="preserve"> </w:t>
            </w:r>
            <w:r w:rsidR="00C9799A">
              <w:rPr>
                <w:rFonts w:asciiTheme="majorHAnsi" w:hAnsiTheme="majorHAnsi"/>
                <w:sz w:val="22"/>
              </w:rPr>
              <w:t>–</w:t>
            </w:r>
            <w:r w:rsidR="00B07374" w:rsidRPr="009232D8">
              <w:rPr>
                <w:rFonts w:asciiTheme="majorHAnsi" w:hAnsiTheme="majorHAnsi"/>
                <w:sz w:val="22"/>
              </w:rPr>
              <w:t xml:space="preserve"> </w:t>
            </w:r>
            <w:r w:rsidR="00854F23" w:rsidRPr="009232D8">
              <w:rPr>
                <w:rFonts w:asciiTheme="majorHAnsi" w:hAnsiTheme="majorHAnsi"/>
                <w:sz w:val="22"/>
              </w:rPr>
              <w:t>1</w:t>
            </w:r>
            <w:r w:rsidR="00C9799A">
              <w:rPr>
                <w:rFonts w:asciiTheme="majorHAnsi" w:hAnsiTheme="majorHAnsi"/>
                <w:sz w:val="22"/>
              </w:rPr>
              <w:t>1:</w:t>
            </w:r>
            <w:r w:rsidR="00504309">
              <w:rPr>
                <w:rFonts w:asciiTheme="majorHAnsi" w:hAnsiTheme="majorHAnsi"/>
                <w:sz w:val="22"/>
              </w:rPr>
              <w:t>15</w:t>
            </w:r>
            <w:r w:rsidR="0061554E" w:rsidRPr="009232D8">
              <w:rPr>
                <w:rFonts w:asciiTheme="majorHAnsi" w:hAnsiTheme="majorHAnsi"/>
                <w:sz w:val="22"/>
              </w:rPr>
              <w:br/>
            </w:r>
            <w:r w:rsidR="0061554E" w:rsidRPr="009232D8">
              <w:rPr>
                <w:rFonts w:asciiTheme="majorHAnsi" w:hAnsiTheme="majorHAnsi"/>
                <w:sz w:val="22"/>
              </w:rPr>
              <w:br/>
            </w:r>
          </w:p>
        </w:tc>
        <w:tc>
          <w:tcPr>
            <w:tcW w:w="3816" w:type="pct"/>
          </w:tcPr>
          <w:p w14:paraId="143B1EC8" w14:textId="09D3B389" w:rsidR="00504309" w:rsidRDefault="00504309" w:rsidP="00C9799A">
            <w:pPr>
              <w:pStyle w:val="Begivenhed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Den gode vejledning i SOP  </w:t>
            </w:r>
          </w:p>
          <w:p w14:paraId="4445928E" w14:textId="766B508A" w:rsidR="00467D65" w:rsidRDefault="00504309" w:rsidP="00504309">
            <w:pPr>
              <w:pStyle w:val="Begivenhed"/>
              <w:rPr>
                <w:rFonts w:asciiTheme="majorHAnsi" w:hAnsiTheme="majorHAnsi"/>
                <w:color w:val="000000" w:themeColor="text1"/>
                <w:sz w:val="22"/>
              </w:rPr>
            </w:pPr>
            <w:r w:rsidRPr="00504309">
              <w:rPr>
                <w:rFonts w:asciiTheme="majorHAnsi" w:hAnsiTheme="majorHAnsi"/>
                <w:sz w:val="22"/>
              </w:rPr>
              <w:t>v. Gitte Wichmann-Hansen, AU</w:t>
            </w:r>
          </w:p>
          <w:p w14:paraId="149D9BB4" w14:textId="5A7B38F9" w:rsidR="00343B75" w:rsidRPr="00343B75" w:rsidRDefault="00467D65" w:rsidP="00504309">
            <w:pPr>
              <w:pStyle w:val="Begivenhed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</w:rPr>
              <w:t>Oplæg</w:t>
            </w:r>
          </w:p>
        </w:tc>
      </w:tr>
      <w:tr w:rsidR="002A4D7F" w:rsidRPr="00F2132D" w14:paraId="0A539C83" w14:textId="77777777" w:rsidTr="002A4D7F">
        <w:tc>
          <w:tcPr>
            <w:tcW w:w="1184" w:type="pct"/>
          </w:tcPr>
          <w:p w14:paraId="0D3EBA76" w14:textId="73E4E8E6" w:rsidR="002A4D7F" w:rsidRPr="009232D8" w:rsidRDefault="0061554E" w:rsidP="00B64C02">
            <w:pPr>
              <w:pStyle w:val="Begivenhed"/>
              <w:rPr>
                <w:rStyle w:val="Pladsholdertekst"/>
                <w:rFonts w:asciiTheme="majorHAnsi" w:hAnsiTheme="majorHAnsi"/>
                <w:color w:val="auto"/>
                <w:sz w:val="22"/>
              </w:rPr>
            </w:pPr>
            <w:r w:rsidRPr="009232D8">
              <w:rPr>
                <w:rFonts w:asciiTheme="majorHAnsi" w:hAnsiTheme="majorHAnsi"/>
                <w:sz w:val="22"/>
              </w:rPr>
              <w:t>11:</w:t>
            </w:r>
            <w:r w:rsidR="00440327">
              <w:rPr>
                <w:rFonts w:asciiTheme="majorHAnsi" w:hAnsiTheme="majorHAnsi"/>
                <w:sz w:val="22"/>
              </w:rPr>
              <w:t>15</w:t>
            </w:r>
            <w:r w:rsidRPr="009232D8">
              <w:rPr>
                <w:rFonts w:asciiTheme="majorHAnsi" w:hAnsiTheme="majorHAnsi"/>
                <w:sz w:val="22"/>
              </w:rPr>
              <w:t xml:space="preserve"> </w:t>
            </w:r>
            <w:r w:rsidR="002718B5">
              <w:rPr>
                <w:rFonts w:asciiTheme="majorHAnsi" w:hAnsiTheme="majorHAnsi"/>
                <w:sz w:val="22"/>
              </w:rPr>
              <w:t>-</w:t>
            </w:r>
            <w:r w:rsidRPr="009232D8">
              <w:rPr>
                <w:rFonts w:asciiTheme="majorHAnsi" w:hAnsiTheme="majorHAnsi"/>
                <w:sz w:val="22"/>
              </w:rPr>
              <w:t xml:space="preserve"> 12.00</w:t>
            </w:r>
          </w:p>
        </w:tc>
        <w:tc>
          <w:tcPr>
            <w:tcW w:w="3816" w:type="pct"/>
          </w:tcPr>
          <w:p w14:paraId="268A8B5B" w14:textId="2FC7AA8E" w:rsidR="0061554E" w:rsidRPr="009232D8" w:rsidRDefault="00504309" w:rsidP="0061554E">
            <w:pPr>
              <w:pStyle w:val="Begivenhed"/>
              <w:rPr>
                <w:rFonts w:ascii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Gruppearbejde </w:t>
            </w:r>
          </w:p>
          <w:p w14:paraId="6168BE26" w14:textId="39A82316" w:rsidR="002A4D7F" w:rsidRPr="009232D8" w:rsidRDefault="00C9799A" w:rsidP="0061554E">
            <w:pPr>
              <w:pStyle w:val="Begivenhed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Gruppedrøftelser p</w:t>
            </w:r>
            <w:r w:rsidR="00191B79">
              <w:rPr>
                <w:rFonts w:asciiTheme="majorHAnsi" w:hAnsiTheme="majorHAnsi"/>
                <w:sz w:val="22"/>
              </w:rPr>
              <w:t xml:space="preserve">å baggrund af </w:t>
            </w:r>
            <w:r>
              <w:rPr>
                <w:rFonts w:asciiTheme="majorHAnsi" w:hAnsiTheme="majorHAnsi"/>
                <w:sz w:val="22"/>
              </w:rPr>
              <w:t>oplæg</w:t>
            </w:r>
            <w:r w:rsidR="00ED3E22">
              <w:rPr>
                <w:rFonts w:asciiTheme="majorHAnsi" w:hAnsiTheme="majorHAnsi"/>
                <w:sz w:val="22"/>
              </w:rPr>
              <w:br/>
            </w:r>
            <w:r w:rsidR="00467D65">
              <w:rPr>
                <w:rFonts w:asciiTheme="majorHAnsi" w:hAnsiTheme="majorHAnsi"/>
                <w:sz w:val="22"/>
              </w:rPr>
              <w:br/>
            </w:r>
            <w:r>
              <w:rPr>
                <w:rFonts w:asciiTheme="majorHAnsi" w:hAnsiTheme="majorHAnsi"/>
                <w:sz w:val="22"/>
              </w:rPr>
              <w:t>Ide</w:t>
            </w:r>
            <w:r w:rsidR="00ED3E22">
              <w:rPr>
                <w:rFonts w:asciiTheme="majorHAnsi" w:hAnsiTheme="majorHAnsi"/>
                <w:sz w:val="22"/>
              </w:rPr>
              <w:t>- og erfarings</w:t>
            </w:r>
            <w:r>
              <w:rPr>
                <w:rFonts w:asciiTheme="majorHAnsi" w:hAnsiTheme="majorHAnsi"/>
                <w:sz w:val="22"/>
              </w:rPr>
              <w:t xml:space="preserve">udveksling </w:t>
            </w:r>
            <w:r w:rsidR="00467D65">
              <w:rPr>
                <w:rFonts w:asciiTheme="majorHAnsi" w:hAnsiTheme="majorHAnsi"/>
                <w:sz w:val="22"/>
              </w:rPr>
              <w:t xml:space="preserve">ift. vejledning i SOP, </w:t>
            </w:r>
            <w:r>
              <w:rPr>
                <w:rFonts w:asciiTheme="majorHAnsi" w:hAnsiTheme="majorHAnsi"/>
                <w:sz w:val="22"/>
              </w:rPr>
              <w:t>skolerne imellem</w:t>
            </w:r>
          </w:p>
        </w:tc>
      </w:tr>
      <w:tr w:rsidR="00C97BCF" w:rsidRPr="00F2132D" w14:paraId="6E1EC105" w14:textId="77777777" w:rsidTr="002A4D7F">
        <w:tc>
          <w:tcPr>
            <w:tcW w:w="1184" w:type="pct"/>
          </w:tcPr>
          <w:p w14:paraId="62BAEBFF" w14:textId="6490A0D2" w:rsidR="00C97BCF" w:rsidRPr="009232D8" w:rsidRDefault="0061554E" w:rsidP="00C97BCF">
            <w:pPr>
              <w:pStyle w:val="Begivenhed"/>
              <w:rPr>
                <w:rFonts w:asciiTheme="majorHAnsi" w:hAnsiTheme="majorHAnsi"/>
                <w:sz w:val="22"/>
              </w:rPr>
            </w:pPr>
            <w:r w:rsidRPr="009232D8">
              <w:rPr>
                <w:rFonts w:asciiTheme="majorHAnsi" w:hAnsiTheme="majorHAnsi"/>
                <w:sz w:val="22"/>
              </w:rPr>
              <w:t>12:00 - 13:00</w:t>
            </w:r>
          </w:p>
        </w:tc>
        <w:tc>
          <w:tcPr>
            <w:tcW w:w="3816" w:type="pct"/>
          </w:tcPr>
          <w:p w14:paraId="37FC88F4" w14:textId="688F6308" w:rsidR="002B23F3" w:rsidRPr="009232D8" w:rsidRDefault="0061554E" w:rsidP="00F2132D">
            <w:pPr>
              <w:pStyle w:val="Begivenhed-fed"/>
              <w:rPr>
                <w:rFonts w:asciiTheme="majorHAnsi" w:hAnsiTheme="majorHAnsi"/>
                <w:b w:val="0"/>
                <w:sz w:val="22"/>
                <w:lang w:val="en-US"/>
              </w:rPr>
            </w:pPr>
            <w:r w:rsidRPr="009232D8">
              <w:rPr>
                <w:rFonts w:asciiTheme="majorHAnsi" w:hAnsiTheme="majorHAnsi"/>
                <w:sz w:val="22"/>
              </w:rPr>
              <w:t>Frokost</w:t>
            </w:r>
          </w:p>
        </w:tc>
      </w:tr>
      <w:tr w:rsidR="00D71F34" w:rsidRPr="00410AEF" w14:paraId="7CACA5EA" w14:textId="77777777" w:rsidTr="002A4D7F">
        <w:tc>
          <w:tcPr>
            <w:tcW w:w="1184" w:type="pct"/>
          </w:tcPr>
          <w:p w14:paraId="249F52B7" w14:textId="19E6CBC0" w:rsidR="00D71F34" w:rsidRPr="009232D8" w:rsidRDefault="0061554E" w:rsidP="00C97BCF">
            <w:pPr>
              <w:pStyle w:val="Begivenhed"/>
              <w:rPr>
                <w:rFonts w:asciiTheme="majorHAnsi" w:hAnsiTheme="majorHAnsi"/>
                <w:sz w:val="22"/>
              </w:rPr>
            </w:pPr>
            <w:r w:rsidRPr="009232D8">
              <w:rPr>
                <w:rFonts w:asciiTheme="majorHAnsi" w:hAnsiTheme="majorHAnsi"/>
                <w:sz w:val="22"/>
              </w:rPr>
              <w:t>13:00 - 14.</w:t>
            </w:r>
            <w:r w:rsidR="00C9799A">
              <w:rPr>
                <w:rFonts w:asciiTheme="majorHAnsi" w:hAnsiTheme="majorHAnsi"/>
                <w:sz w:val="22"/>
              </w:rPr>
              <w:t>45</w:t>
            </w:r>
          </w:p>
        </w:tc>
        <w:tc>
          <w:tcPr>
            <w:tcW w:w="3816" w:type="pct"/>
          </w:tcPr>
          <w:p w14:paraId="1784934D" w14:textId="526CE101" w:rsidR="009232D8" w:rsidRPr="00467D65" w:rsidRDefault="00343B75" w:rsidP="0061554E">
            <w:pPr>
              <w:pStyle w:val="Begivenhed-fed"/>
              <w:rPr>
                <w:rFonts w:asciiTheme="majorHAnsi" w:hAnsiTheme="majorHAnsi"/>
                <w:color w:val="000000" w:themeColor="text1"/>
                <w:sz w:val="22"/>
              </w:rPr>
            </w:pPr>
            <w:r w:rsidRPr="00467D65">
              <w:rPr>
                <w:rFonts w:asciiTheme="majorHAnsi" w:hAnsiTheme="majorHAnsi"/>
                <w:color w:val="000000" w:themeColor="text1"/>
                <w:sz w:val="22"/>
              </w:rPr>
              <w:t>SOP-muligheder i de enkelte fag</w:t>
            </w:r>
          </w:p>
          <w:p w14:paraId="12794057" w14:textId="77777777" w:rsidR="00467D65" w:rsidRPr="00467D65" w:rsidRDefault="003E7F3E" w:rsidP="00C9799A">
            <w:pPr>
              <w:pStyle w:val="Begivenhed"/>
              <w:rPr>
                <w:rFonts w:asciiTheme="majorHAnsi" w:hAnsiTheme="majorHAnsi"/>
                <w:color w:val="000000" w:themeColor="text1"/>
                <w:sz w:val="22"/>
              </w:rPr>
            </w:pPr>
            <w:r w:rsidRPr="00467D65">
              <w:rPr>
                <w:rFonts w:asciiTheme="majorHAnsi" w:hAnsiTheme="majorHAnsi"/>
                <w:color w:val="000000" w:themeColor="text1"/>
                <w:sz w:val="22"/>
              </w:rPr>
              <w:t>v/</w:t>
            </w:r>
            <w:r w:rsidR="0061554E" w:rsidRPr="00467D65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="00C9799A" w:rsidRPr="00467D65">
              <w:rPr>
                <w:rFonts w:asciiTheme="majorHAnsi" w:hAnsiTheme="majorHAnsi"/>
                <w:color w:val="000000" w:themeColor="text1"/>
                <w:sz w:val="22"/>
              </w:rPr>
              <w:t>F</w:t>
            </w:r>
            <w:r w:rsidR="00504309" w:rsidRPr="00467D65">
              <w:rPr>
                <w:rFonts w:asciiTheme="majorHAnsi" w:hAnsiTheme="majorHAnsi"/>
                <w:color w:val="000000" w:themeColor="text1"/>
                <w:sz w:val="22"/>
              </w:rPr>
              <w:t>agkonsulenterne</w:t>
            </w:r>
            <w:r w:rsidR="00504309" w:rsidRPr="00467D65">
              <w:rPr>
                <w:rFonts w:asciiTheme="majorHAnsi" w:hAnsiTheme="majorHAnsi"/>
                <w:color w:val="000000" w:themeColor="text1"/>
                <w:sz w:val="22"/>
              </w:rPr>
              <w:br/>
            </w:r>
            <w:r w:rsidR="00467D65" w:rsidRPr="00467D65">
              <w:rPr>
                <w:rFonts w:asciiTheme="majorHAnsi" w:hAnsiTheme="majorHAnsi"/>
                <w:color w:val="000000" w:themeColor="text1"/>
                <w:sz w:val="22"/>
              </w:rPr>
              <w:t>Oplæg med mulighed for spørgsmål</w:t>
            </w:r>
          </w:p>
          <w:p w14:paraId="0C46B0A8" w14:textId="48641E39" w:rsidR="00467D65" w:rsidRPr="00467D65" w:rsidRDefault="00137A06" w:rsidP="00C9799A">
            <w:pPr>
              <w:pStyle w:val="Begivenhed"/>
              <w:rPr>
                <w:rFonts w:asciiTheme="majorHAnsi" w:hAnsiTheme="majorHAnsi"/>
                <w:i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Afsætning, </w:t>
            </w:r>
            <w:r w:rsidR="00467D65" w:rsidRPr="00467D65"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Dansk,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</w:rPr>
              <w:t>Engelsk,</w:t>
            </w:r>
            <w:r w:rsidR="00467D65" w:rsidRPr="00467D65"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 2.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 f</w:t>
            </w:r>
            <w:r w:rsidR="00467D65" w:rsidRPr="00467D65"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remmedsprog,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</w:rPr>
              <w:t>Historie</w:t>
            </w:r>
            <w:r w:rsidR="00467D65">
              <w:rPr>
                <w:rFonts w:asciiTheme="majorHAnsi" w:hAnsiTheme="majorHAnsi"/>
                <w:i/>
                <w:color w:val="000000" w:themeColor="text1"/>
                <w:sz w:val="22"/>
              </w:rPr>
              <w:t>,</w:t>
            </w:r>
            <w:r w:rsidR="00467D65" w:rsidRPr="00467D65"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 </w:t>
            </w:r>
            <w:r w:rsidRPr="00467D65">
              <w:rPr>
                <w:rFonts w:asciiTheme="majorHAnsi" w:hAnsiTheme="majorHAnsi"/>
                <w:i/>
                <w:color w:val="000000" w:themeColor="text1"/>
                <w:sz w:val="22"/>
              </w:rPr>
              <w:t>International Økonomi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</w:rPr>
              <w:t>, Matematik,</w:t>
            </w:r>
            <w:r w:rsidRPr="00467D65"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 </w:t>
            </w:r>
            <w:r w:rsidR="00467D65" w:rsidRPr="00467D65">
              <w:rPr>
                <w:rFonts w:asciiTheme="majorHAnsi" w:hAnsiTheme="majorHAnsi"/>
                <w:i/>
                <w:color w:val="000000" w:themeColor="text1"/>
                <w:sz w:val="22"/>
              </w:rPr>
              <w:t>Virksomhedsøkonomi</w:t>
            </w:r>
            <w:r w:rsidR="00467D65">
              <w:rPr>
                <w:rFonts w:asciiTheme="majorHAnsi" w:hAnsiTheme="majorHAnsi"/>
                <w:i/>
                <w:color w:val="000000" w:themeColor="text1"/>
                <w:sz w:val="22"/>
              </w:rPr>
              <w:t xml:space="preserve"> </w:t>
            </w:r>
          </w:p>
          <w:p w14:paraId="0F34EE75" w14:textId="0DFDA430" w:rsidR="00A37AF7" w:rsidRPr="00467D65" w:rsidRDefault="00467D65" w:rsidP="00C979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eastAsiaTheme="minorHAnsi" w:hAnsiTheme="majorHAnsi" w:cstheme="minorBidi"/>
                <w:b/>
                <w:color w:val="000000" w:themeColor="text1"/>
                <w:sz w:val="22"/>
                <w:szCs w:val="22"/>
              </w:rPr>
            </w:pPr>
            <w:r w:rsidRPr="00467D65"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 xml:space="preserve">Bidrag fra det enkelte fag </w:t>
            </w:r>
            <w:r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>- m</w:t>
            </w:r>
            <w:r w:rsidR="00C9799A" w:rsidRPr="00467D65"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>uligheder</w:t>
            </w:r>
            <w:r w:rsidRPr="00467D65"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 xml:space="preserve"> for samspil, </w:t>
            </w:r>
            <w:r w:rsidR="00C9799A" w:rsidRPr="00467D65">
              <w:rPr>
                <w:rFonts w:asciiTheme="majorHAnsi" w:eastAsiaTheme="minorHAnsi" w:hAnsiTheme="majorHAnsi" w:cstheme="minorBidi"/>
                <w:color w:val="000000" w:themeColor="text1"/>
                <w:sz w:val="22"/>
                <w:szCs w:val="22"/>
              </w:rPr>
              <w:t>pointer ved SOP i fagene</w:t>
            </w:r>
            <w:r w:rsidR="00504309" w:rsidRPr="00467D65">
              <w:rPr>
                <w:rFonts w:asciiTheme="majorHAnsi" w:eastAsiaTheme="minorHAnsi" w:hAnsiTheme="majorHAnsi" w:cstheme="minorBidi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37AF7" w:rsidRPr="00F2132D" w14:paraId="55B2FFD3" w14:textId="77777777" w:rsidTr="002A4D7F">
        <w:tc>
          <w:tcPr>
            <w:tcW w:w="1184" w:type="pct"/>
          </w:tcPr>
          <w:p w14:paraId="69914AB7" w14:textId="3E3604A6" w:rsidR="00A37AF7" w:rsidRPr="009232D8" w:rsidRDefault="0061554E" w:rsidP="00C97BCF">
            <w:pPr>
              <w:pStyle w:val="Begivenhed"/>
              <w:rPr>
                <w:rFonts w:asciiTheme="majorHAnsi" w:hAnsiTheme="majorHAnsi"/>
                <w:sz w:val="22"/>
              </w:rPr>
            </w:pPr>
            <w:r w:rsidRPr="009232D8">
              <w:rPr>
                <w:rFonts w:asciiTheme="majorHAnsi" w:hAnsiTheme="majorHAnsi"/>
                <w:sz w:val="22"/>
              </w:rPr>
              <w:t>14.</w:t>
            </w:r>
            <w:r w:rsidR="00C9799A">
              <w:rPr>
                <w:rFonts w:asciiTheme="majorHAnsi" w:hAnsiTheme="majorHAnsi"/>
                <w:sz w:val="22"/>
              </w:rPr>
              <w:t>45</w:t>
            </w:r>
            <w:r w:rsidRPr="009232D8">
              <w:rPr>
                <w:rFonts w:asciiTheme="majorHAnsi" w:hAnsiTheme="majorHAnsi"/>
                <w:sz w:val="22"/>
              </w:rPr>
              <w:t xml:space="preserve"> </w:t>
            </w:r>
            <w:r w:rsidR="00C9799A">
              <w:rPr>
                <w:rFonts w:asciiTheme="majorHAnsi" w:hAnsiTheme="majorHAnsi"/>
                <w:sz w:val="22"/>
              </w:rPr>
              <w:t>–</w:t>
            </w:r>
            <w:r w:rsidRPr="009232D8">
              <w:rPr>
                <w:rFonts w:asciiTheme="majorHAnsi" w:hAnsiTheme="majorHAnsi"/>
                <w:sz w:val="22"/>
              </w:rPr>
              <w:t xml:space="preserve"> 1</w:t>
            </w:r>
            <w:r w:rsidR="00C9799A">
              <w:rPr>
                <w:rFonts w:asciiTheme="majorHAnsi" w:hAnsiTheme="majorHAnsi"/>
                <w:sz w:val="22"/>
              </w:rPr>
              <w:t>5:00</w:t>
            </w:r>
          </w:p>
        </w:tc>
        <w:tc>
          <w:tcPr>
            <w:tcW w:w="3816" w:type="pct"/>
          </w:tcPr>
          <w:p w14:paraId="05EC4F83" w14:textId="09B8EAA9" w:rsidR="00DA3004" w:rsidRPr="009232D8" w:rsidRDefault="0061554E" w:rsidP="00F2132D">
            <w:pPr>
              <w:pStyle w:val="Begivenhed-fed"/>
              <w:rPr>
                <w:rFonts w:asciiTheme="majorHAnsi" w:hAnsiTheme="majorHAnsi"/>
                <w:b w:val="0"/>
                <w:color w:val="000000" w:themeColor="text1"/>
                <w:sz w:val="22"/>
              </w:rPr>
            </w:pPr>
            <w:r w:rsidRPr="009232D8">
              <w:rPr>
                <w:rFonts w:asciiTheme="majorHAnsi" w:hAnsiTheme="majorHAnsi"/>
                <w:sz w:val="22"/>
              </w:rPr>
              <w:t>Kaffe</w:t>
            </w:r>
          </w:p>
        </w:tc>
      </w:tr>
      <w:tr w:rsidR="0061554E" w:rsidRPr="00410AEF" w14:paraId="6F3FCF60" w14:textId="77777777" w:rsidTr="002A4D7F">
        <w:tc>
          <w:tcPr>
            <w:tcW w:w="1184" w:type="pct"/>
          </w:tcPr>
          <w:p w14:paraId="61163C08" w14:textId="368D2B9B" w:rsidR="0061554E" w:rsidRPr="009232D8" w:rsidRDefault="009232D8" w:rsidP="0061554E">
            <w:pPr>
              <w:pStyle w:val="Begivenhed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C9799A">
              <w:rPr>
                <w:rFonts w:asciiTheme="majorHAnsi" w:hAnsiTheme="majorHAnsi"/>
                <w:sz w:val="22"/>
              </w:rPr>
              <w:t>5:00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C9799A">
              <w:rPr>
                <w:rFonts w:asciiTheme="majorHAnsi" w:hAnsiTheme="majorHAnsi"/>
                <w:sz w:val="22"/>
              </w:rPr>
              <w:t>–</w:t>
            </w:r>
            <w:r>
              <w:rPr>
                <w:rFonts w:asciiTheme="majorHAnsi" w:hAnsiTheme="majorHAnsi"/>
                <w:sz w:val="22"/>
              </w:rPr>
              <w:t xml:space="preserve"> 1</w:t>
            </w:r>
            <w:r w:rsidR="00C9799A">
              <w:rPr>
                <w:rFonts w:asciiTheme="majorHAnsi" w:hAnsiTheme="majorHAnsi"/>
                <w:sz w:val="22"/>
              </w:rPr>
              <w:t>6:00</w:t>
            </w:r>
          </w:p>
        </w:tc>
        <w:tc>
          <w:tcPr>
            <w:tcW w:w="3816" w:type="pct"/>
          </w:tcPr>
          <w:p w14:paraId="4C5B69C8" w14:textId="20DC7453" w:rsidR="00504309" w:rsidRPr="00504309" w:rsidRDefault="00504309" w:rsidP="00504309">
            <w:pPr>
              <w:pStyle w:val="Begivenhed-fed"/>
              <w:rPr>
                <w:rFonts w:asciiTheme="majorHAnsi" w:hAnsiTheme="majorHAnsi"/>
                <w:color w:val="000000"/>
                <w:sz w:val="22"/>
              </w:rPr>
            </w:pPr>
            <w:r w:rsidRPr="00504309">
              <w:rPr>
                <w:rFonts w:asciiTheme="majorHAnsi" w:hAnsiTheme="majorHAnsi"/>
                <w:color w:val="000000"/>
                <w:sz w:val="22"/>
              </w:rPr>
              <w:t xml:space="preserve">Den mundtlige eksamination i studieområdeprojektet </w:t>
            </w:r>
          </w:p>
          <w:p w14:paraId="3100C192" w14:textId="42D4F219" w:rsidR="0061554E" w:rsidRDefault="00504309" w:rsidP="00504309">
            <w:pPr>
              <w:pStyle w:val="Begivenhed-fed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 xml:space="preserve">Oplæg med inddragelse af eksamenskontoret. </w:t>
            </w:r>
            <w:bookmarkStart w:id="0" w:name="_GoBack"/>
            <w:bookmarkEnd w:id="0"/>
          </w:p>
          <w:p w14:paraId="2D09E26A" w14:textId="0D963769" w:rsidR="00504309" w:rsidRPr="00504309" w:rsidRDefault="00504309" w:rsidP="00504309">
            <w:pPr>
              <w:pStyle w:val="Begivenhed-fed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 xml:space="preserve">v/ </w:t>
            </w:r>
            <w:r w:rsidR="00D30790">
              <w:rPr>
                <w:rFonts w:asciiTheme="majorHAnsi" w:hAnsiTheme="majorHAnsi"/>
                <w:b w:val="0"/>
                <w:sz w:val="22"/>
              </w:rPr>
              <w:t xml:space="preserve">Søren Vagner, </w:t>
            </w:r>
            <w:r>
              <w:rPr>
                <w:rFonts w:asciiTheme="majorHAnsi" w:hAnsiTheme="majorHAnsi"/>
                <w:b w:val="0"/>
                <w:sz w:val="22"/>
              </w:rPr>
              <w:t>Mette Lyng &amp; Troels Finjord Højberg</w:t>
            </w:r>
          </w:p>
        </w:tc>
      </w:tr>
    </w:tbl>
    <w:p w14:paraId="44A805DC" w14:textId="3E763985" w:rsidR="00AA02B8" w:rsidRPr="0096268D" w:rsidRDefault="00AA02B8" w:rsidP="0072452B">
      <w:pPr>
        <w:pStyle w:val="Mdetitel"/>
        <w:rPr>
          <w:rFonts w:ascii="Cambria" w:hAnsi="Cambria"/>
          <w:sz w:val="20"/>
          <w:szCs w:val="20"/>
        </w:rPr>
      </w:pPr>
    </w:p>
    <w:sectPr w:rsidR="00AA02B8" w:rsidRPr="0096268D" w:rsidSect="009458B0">
      <w:headerReference w:type="default" r:id="rId10"/>
      <w:pgSz w:w="12240" w:h="15840" w:code="1"/>
      <w:pgMar w:top="624" w:right="1077" w:bottom="62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9A607" w14:textId="77777777" w:rsidR="001C0FEB" w:rsidRDefault="001C0FEB">
      <w:r>
        <w:separator/>
      </w:r>
    </w:p>
  </w:endnote>
  <w:endnote w:type="continuationSeparator" w:id="0">
    <w:p w14:paraId="639BF023" w14:textId="77777777" w:rsidR="001C0FEB" w:rsidRDefault="001C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7297" w14:textId="77777777" w:rsidR="001C0FEB" w:rsidRDefault="001C0FEB">
      <w:r>
        <w:separator/>
      </w:r>
    </w:p>
  </w:footnote>
  <w:footnote w:type="continuationSeparator" w:id="0">
    <w:p w14:paraId="52FB1339" w14:textId="77777777" w:rsidR="001C0FEB" w:rsidRDefault="001C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C395" w14:textId="4DB579D1" w:rsidR="008A796D" w:rsidRPr="0096268D" w:rsidRDefault="008A796D">
    <w:pPr>
      <w:pStyle w:val="Dagsorden-overskrift"/>
      <w:rPr>
        <w:rFonts w:asciiTheme="majorHAnsi" w:hAnsiTheme="majorHAnsi"/>
        <w:sz w:val="56"/>
        <w:szCs w:val="72"/>
      </w:rPr>
    </w:pPr>
    <w:r w:rsidRPr="0096268D">
      <w:rPr>
        <w:rFonts w:asciiTheme="majorHAnsi" w:hAnsiTheme="majorHAnsi"/>
        <w:sz w:val="56"/>
        <w:szCs w:val="72"/>
      </w:rPr>
      <w:t xml:space="preserve">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6E2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FE2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61A6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69EE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992F77"/>
    <w:multiLevelType w:val="multilevel"/>
    <w:tmpl w:val="4C2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5098D"/>
    <w:multiLevelType w:val="hybridMultilevel"/>
    <w:tmpl w:val="0F50E1B2"/>
    <w:lvl w:ilvl="0" w:tplc="11DA27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7004"/>
    <w:multiLevelType w:val="hybridMultilevel"/>
    <w:tmpl w:val="5C42BD02"/>
    <w:lvl w:ilvl="0" w:tplc="A72E3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DAwNjE3NjIxMDdU0lEKTi0uzszPAykwqgUAgS+EISwAAAA="/>
  </w:docVars>
  <w:rsids>
    <w:rsidRoot w:val="0075782F"/>
    <w:rsid w:val="00007D63"/>
    <w:rsid w:val="00015548"/>
    <w:rsid w:val="00047343"/>
    <w:rsid w:val="00076B3E"/>
    <w:rsid w:val="000A4527"/>
    <w:rsid w:val="000C7185"/>
    <w:rsid w:val="000C7553"/>
    <w:rsid w:val="000D6E1C"/>
    <w:rsid w:val="000F179B"/>
    <w:rsid w:val="000F43A7"/>
    <w:rsid w:val="00111FF7"/>
    <w:rsid w:val="00125DF3"/>
    <w:rsid w:val="001319B1"/>
    <w:rsid w:val="00137A06"/>
    <w:rsid w:val="00154B6F"/>
    <w:rsid w:val="00160F90"/>
    <w:rsid w:val="00162506"/>
    <w:rsid w:val="00162FE0"/>
    <w:rsid w:val="001729EF"/>
    <w:rsid w:val="00187743"/>
    <w:rsid w:val="00187CD5"/>
    <w:rsid w:val="00191B79"/>
    <w:rsid w:val="001C0FEB"/>
    <w:rsid w:val="001D6EFA"/>
    <w:rsid w:val="001E4EF2"/>
    <w:rsid w:val="001F04B1"/>
    <w:rsid w:val="001F3CAB"/>
    <w:rsid w:val="001F681B"/>
    <w:rsid w:val="002036A5"/>
    <w:rsid w:val="00210215"/>
    <w:rsid w:val="00216804"/>
    <w:rsid w:val="0025365D"/>
    <w:rsid w:val="002718B5"/>
    <w:rsid w:val="00280C53"/>
    <w:rsid w:val="002838B4"/>
    <w:rsid w:val="00295BA6"/>
    <w:rsid w:val="002A4D7F"/>
    <w:rsid w:val="002B23F3"/>
    <w:rsid w:val="002B5A33"/>
    <w:rsid w:val="002D7C89"/>
    <w:rsid w:val="002F01C7"/>
    <w:rsid w:val="002F09F2"/>
    <w:rsid w:val="00310B7D"/>
    <w:rsid w:val="00321ED9"/>
    <w:rsid w:val="0032428C"/>
    <w:rsid w:val="003351C9"/>
    <w:rsid w:val="00343B75"/>
    <w:rsid w:val="00351C01"/>
    <w:rsid w:val="003673AF"/>
    <w:rsid w:val="003B161C"/>
    <w:rsid w:val="003D77FE"/>
    <w:rsid w:val="003E7F3E"/>
    <w:rsid w:val="00410AEF"/>
    <w:rsid w:val="00413619"/>
    <w:rsid w:val="004139AD"/>
    <w:rsid w:val="00413DB1"/>
    <w:rsid w:val="004236E3"/>
    <w:rsid w:val="00437A5B"/>
    <w:rsid w:val="00440327"/>
    <w:rsid w:val="00454851"/>
    <w:rsid w:val="004655EF"/>
    <w:rsid w:val="00467D65"/>
    <w:rsid w:val="0047197F"/>
    <w:rsid w:val="00473948"/>
    <w:rsid w:val="004850CB"/>
    <w:rsid w:val="00497058"/>
    <w:rsid w:val="004A45CC"/>
    <w:rsid w:val="004C7481"/>
    <w:rsid w:val="004E1019"/>
    <w:rsid w:val="004E1A31"/>
    <w:rsid w:val="004F3A9C"/>
    <w:rsid w:val="00504309"/>
    <w:rsid w:val="00515186"/>
    <w:rsid w:val="005215E0"/>
    <w:rsid w:val="00526C0A"/>
    <w:rsid w:val="00527B0D"/>
    <w:rsid w:val="00537F25"/>
    <w:rsid w:val="005408C6"/>
    <w:rsid w:val="00544248"/>
    <w:rsid w:val="00557677"/>
    <w:rsid w:val="005767C9"/>
    <w:rsid w:val="00582A44"/>
    <w:rsid w:val="00592161"/>
    <w:rsid w:val="005B58F7"/>
    <w:rsid w:val="005E4AAE"/>
    <w:rsid w:val="005F60A4"/>
    <w:rsid w:val="006062EF"/>
    <w:rsid w:val="0061554E"/>
    <w:rsid w:val="0062620A"/>
    <w:rsid w:val="006348B0"/>
    <w:rsid w:val="00643641"/>
    <w:rsid w:val="00645206"/>
    <w:rsid w:val="00645301"/>
    <w:rsid w:val="00646ED9"/>
    <w:rsid w:val="006476E3"/>
    <w:rsid w:val="0065106E"/>
    <w:rsid w:val="006935D9"/>
    <w:rsid w:val="006B1861"/>
    <w:rsid w:val="006C3279"/>
    <w:rsid w:val="006D292C"/>
    <w:rsid w:val="006D4D58"/>
    <w:rsid w:val="006F1978"/>
    <w:rsid w:val="00706A71"/>
    <w:rsid w:val="00707659"/>
    <w:rsid w:val="00711A07"/>
    <w:rsid w:val="00714455"/>
    <w:rsid w:val="00717A6C"/>
    <w:rsid w:val="00720232"/>
    <w:rsid w:val="0072452B"/>
    <w:rsid w:val="00734867"/>
    <w:rsid w:val="00741E57"/>
    <w:rsid w:val="0075782F"/>
    <w:rsid w:val="007616DA"/>
    <w:rsid w:val="007C6B5E"/>
    <w:rsid w:val="007F2776"/>
    <w:rsid w:val="007F50DD"/>
    <w:rsid w:val="00847F66"/>
    <w:rsid w:val="00854F23"/>
    <w:rsid w:val="008901BD"/>
    <w:rsid w:val="00890CA0"/>
    <w:rsid w:val="008A796D"/>
    <w:rsid w:val="008B6397"/>
    <w:rsid w:val="008C5C36"/>
    <w:rsid w:val="008D1194"/>
    <w:rsid w:val="008E1BC3"/>
    <w:rsid w:val="008E223F"/>
    <w:rsid w:val="008F0D49"/>
    <w:rsid w:val="008F34DC"/>
    <w:rsid w:val="008F62E0"/>
    <w:rsid w:val="009232D8"/>
    <w:rsid w:val="009331D9"/>
    <w:rsid w:val="00937357"/>
    <w:rsid w:val="009458B0"/>
    <w:rsid w:val="009460B3"/>
    <w:rsid w:val="009616A5"/>
    <w:rsid w:val="0096268D"/>
    <w:rsid w:val="00995C1C"/>
    <w:rsid w:val="009C1FE7"/>
    <w:rsid w:val="009F6E75"/>
    <w:rsid w:val="00A27305"/>
    <w:rsid w:val="00A37AF7"/>
    <w:rsid w:val="00A50BF5"/>
    <w:rsid w:val="00A61734"/>
    <w:rsid w:val="00A8537B"/>
    <w:rsid w:val="00AA02B8"/>
    <w:rsid w:val="00AC64D7"/>
    <w:rsid w:val="00AD1E60"/>
    <w:rsid w:val="00AD2588"/>
    <w:rsid w:val="00AE7441"/>
    <w:rsid w:val="00B07374"/>
    <w:rsid w:val="00B2192A"/>
    <w:rsid w:val="00B2555B"/>
    <w:rsid w:val="00B263EA"/>
    <w:rsid w:val="00B31428"/>
    <w:rsid w:val="00B3208B"/>
    <w:rsid w:val="00B342EF"/>
    <w:rsid w:val="00B4285C"/>
    <w:rsid w:val="00B62E77"/>
    <w:rsid w:val="00B64C02"/>
    <w:rsid w:val="00BA1CE6"/>
    <w:rsid w:val="00BA4344"/>
    <w:rsid w:val="00BA5ABE"/>
    <w:rsid w:val="00BA75BD"/>
    <w:rsid w:val="00BB1951"/>
    <w:rsid w:val="00BB3F0E"/>
    <w:rsid w:val="00C16DA8"/>
    <w:rsid w:val="00C263F2"/>
    <w:rsid w:val="00C60F6E"/>
    <w:rsid w:val="00C66421"/>
    <w:rsid w:val="00C67942"/>
    <w:rsid w:val="00C822AA"/>
    <w:rsid w:val="00C862B8"/>
    <w:rsid w:val="00C86A49"/>
    <w:rsid w:val="00C92AF9"/>
    <w:rsid w:val="00C9568D"/>
    <w:rsid w:val="00C96B17"/>
    <w:rsid w:val="00C9799A"/>
    <w:rsid w:val="00C97BCF"/>
    <w:rsid w:val="00CB53BD"/>
    <w:rsid w:val="00CC781D"/>
    <w:rsid w:val="00CE3B11"/>
    <w:rsid w:val="00CE3F21"/>
    <w:rsid w:val="00CE3FAA"/>
    <w:rsid w:val="00CE664E"/>
    <w:rsid w:val="00D01FE6"/>
    <w:rsid w:val="00D14025"/>
    <w:rsid w:val="00D23614"/>
    <w:rsid w:val="00D30790"/>
    <w:rsid w:val="00D341D9"/>
    <w:rsid w:val="00D42FFE"/>
    <w:rsid w:val="00D57516"/>
    <w:rsid w:val="00D71F34"/>
    <w:rsid w:val="00D76B3C"/>
    <w:rsid w:val="00D809C9"/>
    <w:rsid w:val="00D944A8"/>
    <w:rsid w:val="00D94FDE"/>
    <w:rsid w:val="00D96DAF"/>
    <w:rsid w:val="00DA3004"/>
    <w:rsid w:val="00DC4A9D"/>
    <w:rsid w:val="00DE5ABB"/>
    <w:rsid w:val="00DF0FF1"/>
    <w:rsid w:val="00E0134C"/>
    <w:rsid w:val="00E0361D"/>
    <w:rsid w:val="00E0544C"/>
    <w:rsid w:val="00E52F03"/>
    <w:rsid w:val="00E60F0C"/>
    <w:rsid w:val="00E84CAB"/>
    <w:rsid w:val="00EA5BD4"/>
    <w:rsid w:val="00EB62A1"/>
    <w:rsid w:val="00EB7FCE"/>
    <w:rsid w:val="00EC4EBB"/>
    <w:rsid w:val="00ED395A"/>
    <w:rsid w:val="00ED3E22"/>
    <w:rsid w:val="00EE14E8"/>
    <w:rsid w:val="00EE70DB"/>
    <w:rsid w:val="00EF5C8C"/>
    <w:rsid w:val="00F0088C"/>
    <w:rsid w:val="00F04483"/>
    <w:rsid w:val="00F100D9"/>
    <w:rsid w:val="00F15164"/>
    <w:rsid w:val="00F2132D"/>
    <w:rsid w:val="00F22F52"/>
    <w:rsid w:val="00F32EC2"/>
    <w:rsid w:val="00F4538F"/>
    <w:rsid w:val="00F47B26"/>
    <w:rsid w:val="00F51772"/>
    <w:rsid w:val="00F53F0A"/>
    <w:rsid w:val="00F576F4"/>
    <w:rsid w:val="00F6492D"/>
    <w:rsid w:val="00F76917"/>
    <w:rsid w:val="00FB338B"/>
    <w:rsid w:val="00FC7B0B"/>
    <w:rsid w:val="00FF1A68"/>
    <w:rsid w:val="4DDEE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D638F7"/>
  <w15:docId w15:val="{23E37024-3AEC-473E-BC2D-70035F68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2B8"/>
    <w:pPr>
      <w:spacing w:after="0" w:line="240" w:lineRule="auto"/>
    </w:pPr>
    <w:rPr>
      <w:sz w:val="18"/>
    </w:rPr>
  </w:style>
  <w:style w:type="paragraph" w:styleId="Overskrift1">
    <w:name w:val="heading 1"/>
    <w:basedOn w:val="Normal"/>
    <w:link w:val="Overskrift1Tegn"/>
    <w:uiPriority w:val="9"/>
    <w:qFormat/>
    <w:rsid w:val="006262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 1"/>
    <w:basedOn w:val="Normal"/>
    <w:next w:val="Normal"/>
    <w:link w:val="Overskrift1-tegn"/>
    <w:uiPriority w:val="1"/>
    <w:semiHidden/>
    <w:unhideWhenUsed/>
    <w:qFormat/>
    <w:rsid w:val="00AA02B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overskrift2">
    <w:name w:val="overskrift 2"/>
    <w:basedOn w:val="Normal"/>
    <w:next w:val="Normal"/>
    <w:link w:val="Overskrift2-tegn"/>
    <w:uiPriority w:val="1"/>
    <w:unhideWhenUsed/>
    <w:rsid w:val="00AA02B8"/>
    <w:pPr>
      <w:spacing w:before="320"/>
      <w:outlineLvl w:val="1"/>
    </w:pPr>
    <w:rPr>
      <w:b/>
    </w:rPr>
  </w:style>
  <w:style w:type="character" w:customStyle="1" w:styleId="Overskrift1-tegn">
    <w:name w:val="Overskrift 1 - tegn"/>
    <w:basedOn w:val="Standardskrifttypeiafsnit"/>
    <w:link w:val="overskrift10"/>
    <w:uiPriority w:val="1"/>
    <w:semiHidden/>
    <w:rsid w:val="00AA02B8"/>
    <w:rPr>
      <w:color w:val="D9D9D9" w:themeColor="background1" w:themeShade="D9"/>
      <w:sz w:val="96"/>
      <w:szCs w:val="96"/>
    </w:rPr>
  </w:style>
  <w:style w:type="character" w:customStyle="1" w:styleId="Overskrift2-tegn">
    <w:name w:val="Overskrift 2 - tegn"/>
    <w:basedOn w:val="Standardskrifttypeiafsnit"/>
    <w:link w:val="overskrift2"/>
    <w:uiPriority w:val="1"/>
    <w:rsid w:val="00AA02B8"/>
    <w:rPr>
      <w:b/>
      <w:sz w:val="18"/>
    </w:rPr>
  </w:style>
  <w:style w:type="character" w:styleId="Pladsholdertekst">
    <w:name w:val="Placeholder Text"/>
    <w:basedOn w:val="Standardskrifttypeiafsnit"/>
    <w:uiPriority w:val="99"/>
    <w:semiHidden/>
    <w:rsid w:val="00AA02B8"/>
    <w:rPr>
      <w:color w:val="808080"/>
    </w:rPr>
  </w:style>
  <w:style w:type="table" w:customStyle="1" w:styleId="Tabelgitter">
    <w:name w:val="Tabelgitter"/>
    <w:basedOn w:val="Tabel-Normal"/>
    <w:uiPriority w:val="1"/>
    <w:rsid w:val="00AA0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givenhed-fed">
    <w:name w:val="Begivenhed - fed"/>
    <w:basedOn w:val="Begivenhed"/>
    <w:qFormat/>
    <w:rsid w:val="00AA02B8"/>
    <w:rPr>
      <w:b/>
    </w:rPr>
  </w:style>
  <w:style w:type="paragraph" w:customStyle="1" w:styleId="Datoogklokkeslt">
    <w:name w:val="Dato og klokkeslæt"/>
    <w:basedOn w:val="Normal"/>
    <w:qFormat/>
    <w:rsid w:val="00AA02B8"/>
    <w:pPr>
      <w:spacing w:after="300"/>
      <w:contextualSpacing/>
    </w:pPr>
  </w:style>
  <w:style w:type="paragraph" w:customStyle="1" w:styleId="Dagsordenoplysninger">
    <w:name w:val="Dagsordenoplysninger"/>
    <w:basedOn w:val="Normal"/>
    <w:qFormat/>
    <w:rsid w:val="00AA02B8"/>
    <w:pPr>
      <w:spacing w:after="600" w:line="336" w:lineRule="auto"/>
      <w:contextualSpacing/>
    </w:pPr>
  </w:style>
  <w:style w:type="paragraph" w:customStyle="1" w:styleId="Begivenhed">
    <w:name w:val="Begivenhed"/>
    <w:basedOn w:val="Normal"/>
    <w:qFormat/>
    <w:rsid w:val="00AA02B8"/>
    <w:pPr>
      <w:spacing w:after="80"/>
    </w:pPr>
  </w:style>
  <w:style w:type="paragraph" w:customStyle="1" w:styleId="Yderligereoplysninger">
    <w:name w:val="Yderligere oplysninger"/>
    <w:basedOn w:val="Dagsordenoplysninger"/>
    <w:qFormat/>
    <w:rsid w:val="00AA02B8"/>
    <w:pPr>
      <w:spacing w:after="120"/>
      <w:contextualSpacing w:val="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02B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02B8"/>
    <w:rPr>
      <w:rFonts w:ascii="Tahoma" w:hAnsi="Tahoma" w:cs="Tahoma"/>
      <w:sz w:val="16"/>
      <w:szCs w:val="16"/>
    </w:rPr>
  </w:style>
  <w:style w:type="paragraph" w:customStyle="1" w:styleId="Dagsorden-overskrift">
    <w:name w:val="Dagsorden - overskrift"/>
    <w:basedOn w:val="Normal"/>
    <w:qFormat/>
    <w:rsid w:val="00AA02B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detitel">
    <w:name w:val="Mødetitel"/>
    <w:basedOn w:val="Normal"/>
    <w:qFormat/>
    <w:rsid w:val="00AA02B8"/>
    <w:pPr>
      <w:spacing w:before="320"/>
      <w:outlineLvl w:val="1"/>
    </w:pPr>
    <w:rPr>
      <w:b/>
    </w:rPr>
  </w:style>
  <w:style w:type="paragraph" w:customStyle="1" w:styleId="sidehoved">
    <w:name w:val="sidehoved"/>
    <w:basedOn w:val="Normal"/>
    <w:link w:val="Sidehoved-tegn"/>
    <w:uiPriority w:val="99"/>
    <w:semiHidden/>
    <w:unhideWhenUsed/>
    <w:rsid w:val="00AA02B8"/>
    <w:pPr>
      <w:tabs>
        <w:tab w:val="center" w:pos="4680"/>
        <w:tab w:val="right" w:pos="9360"/>
      </w:tabs>
    </w:pPr>
  </w:style>
  <w:style w:type="character" w:customStyle="1" w:styleId="Sidehoved-tegn">
    <w:name w:val="Sidehoved - tegn"/>
    <w:basedOn w:val="Standardskrifttypeiafsnit"/>
    <w:link w:val="sidehoved"/>
    <w:uiPriority w:val="99"/>
    <w:semiHidden/>
    <w:rsid w:val="00AA02B8"/>
    <w:rPr>
      <w:sz w:val="18"/>
    </w:rPr>
  </w:style>
  <w:style w:type="paragraph" w:customStyle="1" w:styleId="sidefod">
    <w:name w:val="sidefod"/>
    <w:basedOn w:val="Normal"/>
    <w:link w:val="sidefodstegn"/>
    <w:uiPriority w:val="99"/>
    <w:semiHidden/>
    <w:unhideWhenUsed/>
    <w:rsid w:val="00AA02B8"/>
    <w:pPr>
      <w:tabs>
        <w:tab w:val="center" w:pos="4680"/>
        <w:tab w:val="right" w:pos="9360"/>
      </w:tabs>
    </w:pPr>
  </w:style>
  <w:style w:type="character" w:customStyle="1" w:styleId="sidefodstegn">
    <w:name w:val="sidefodstegn"/>
    <w:basedOn w:val="Standardskrifttypeiafsnit"/>
    <w:link w:val="sidefod"/>
    <w:uiPriority w:val="99"/>
    <w:semiHidden/>
    <w:rsid w:val="00AA02B8"/>
    <w:rPr>
      <w:sz w:val="18"/>
    </w:rPr>
  </w:style>
  <w:style w:type="paragraph" w:customStyle="1" w:styleId="Pladsholderautotekst58">
    <w:name w:val="Pladsholderautotekst_58"/>
    <w:rsid w:val="00AA02B8"/>
    <w:rPr>
      <w:rFonts w:eastAsiaTheme="minorEastAsia"/>
    </w:rPr>
  </w:style>
  <w:style w:type="paragraph" w:styleId="Sidehoved0">
    <w:name w:val="header"/>
    <w:basedOn w:val="Normal"/>
    <w:link w:val="SidehovedTegn"/>
    <w:uiPriority w:val="99"/>
    <w:unhideWhenUsed/>
    <w:rsid w:val="006262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0"/>
    <w:uiPriority w:val="99"/>
    <w:rsid w:val="0062620A"/>
    <w:rPr>
      <w:sz w:val="18"/>
    </w:rPr>
  </w:style>
  <w:style w:type="paragraph" w:styleId="Sidefod0">
    <w:name w:val="footer"/>
    <w:basedOn w:val="Normal"/>
    <w:link w:val="SidefodTegn"/>
    <w:uiPriority w:val="99"/>
    <w:unhideWhenUsed/>
    <w:rsid w:val="006262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0"/>
    <w:uiPriority w:val="99"/>
    <w:rsid w:val="0062620A"/>
    <w:rPr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6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k">
    <w:name w:val="Strong"/>
    <w:basedOn w:val="Standardskrifttypeiafsnit"/>
    <w:uiPriority w:val="22"/>
    <w:qFormat/>
    <w:rsid w:val="0062620A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F32EC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32E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3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79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796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796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79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796D"/>
    <w:rPr>
      <w:b/>
      <w:bCs/>
      <w:sz w:val="20"/>
      <w:szCs w:val="20"/>
    </w:rPr>
  </w:style>
  <w:style w:type="paragraph" w:styleId="Listeafsnit">
    <w:name w:val="List Paragraph"/>
    <w:basedOn w:val="Normal"/>
    <w:uiPriority w:val="6"/>
    <w:qFormat/>
    <w:rsid w:val="000C7185"/>
    <w:pPr>
      <w:ind w:left="720"/>
      <w:contextualSpacing/>
    </w:pPr>
  </w:style>
  <w:style w:type="paragraph" w:styleId="Korrektur">
    <w:name w:val="Revision"/>
    <w:hidden/>
    <w:uiPriority w:val="99"/>
    <w:semiHidden/>
    <w:rsid w:val="00343B75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l.org/GLE/Sider/FIP-kurser-i-2017-2018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\AppData\Roaming\Microsoft\Skabeloner\M&#248;dedagsor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46B9E1-49DC-47FA-9CC7-BDE408457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Mødedagsorden</Template>
  <TotalTime>1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Troels Finjord Højberg</dc:creator>
  <cp:keywords/>
  <cp:lastModifiedBy>Troels Finjord Højberg</cp:lastModifiedBy>
  <cp:revision>4</cp:revision>
  <cp:lastPrinted>2019-11-06T06:26:00Z</cp:lastPrinted>
  <dcterms:created xsi:type="dcterms:W3CDTF">2019-11-06T06:26:00Z</dcterms:created>
  <dcterms:modified xsi:type="dcterms:W3CDTF">2019-11-06T06:27:00Z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