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5E" w:rsidRPr="0015495E" w:rsidRDefault="0015495E" w:rsidP="0015495E">
      <w:pPr>
        <w:spacing w:after="0" w:line="240" w:lineRule="auto"/>
        <w:rPr>
          <w:rFonts w:ascii="Times New Roman" w:eastAsia="Times New Roman" w:hAnsi="Times New Roman" w:cs="Times New Roman"/>
          <w:sz w:val="24"/>
          <w:szCs w:val="24"/>
          <w:lang w:eastAsia="da-DK"/>
        </w:rPr>
      </w:pPr>
      <w:r w:rsidRPr="0015495E">
        <w:rPr>
          <w:rFonts w:ascii="Arial" w:eastAsia="Times New Roman" w:hAnsi="Arial" w:cs="Arial"/>
          <w:color w:val="000000"/>
          <w:lang w:eastAsia="da-DK"/>
        </w:rPr>
        <w:t>Dilemmakort:</w:t>
      </w:r>
    </w:p>
    <w:p w:rsidR="0015495E" w:rsidRPr="0015495E" w:rsidRDefault="0015495E" w:rsidP="0015495E">
      <w:pPr>
        <w:numPr>
          <w:ilvl w:val="0"/>
          <w:numId w:val="1"/>
        </w:numPr>
        <w:spacing w:after="0" w:line="240" w:lineRule="auto"/>
        <w:textAlignment w:val="baseline"/>
        <w:rPr>
          <w:rFonts w:ascii="Arial" w:eastAsia="Times New Roman" w:hAnsi="Arial" w:cs="Arial"/>
          <w:color w:val="000000"/>
          <w:lang w:eastAsia="da-DK"/>
        </w:rPr>
      </w:pPr>
      <w:r w:rsidRPr="0015495E">
        <w:rPr>
          <w:rFonts w:ascii="Arial" w:eastAsia="Times New Roman" w:hAnsi="Arial" w:cs="Arial"/>
          <w:color w:val="000000"/>
          <w:lang w:eastAsia="da-DK"/>
        </w:rPr>
        <w:t xml:space="preserve">Du ser en nyhed på Facebook om, at </w:t>
      </w:r>
      <w:proofErr w:type="spellStart"/>
      <w:r w:rsidRPr="0015495E">
        <w:rPr>
          <w:rFonts w:ascii="Arial" w:eastAsia="Times New Roman" w:hAnsi="Arial" w:cs="Arial"/>
          <w:color w:val="000000"/>
          <w:lang w:eastAsia="da-DK"/>
        </w:rPr>
        <w:t>Trump</w:t>
      </w:r>
      <w:proofErr w:type="spellEnd"/>
      <w:r w:rsidRPr="0015495E">
        <w:rPr>
          <w:rFonts w:ascii="Arial" w:eastAsia="Times New Roman" w:hAnsi="Arial" w:cs="Arial"/>
          <w:color w:val="000000"/>
          <w:lang w:eastAsia="da-DK"/>
        </w:rPr>
        <w:t xml:space="preserve"> vil forbyde danskere at rejse ind i USA, hvis de har kritiseret ham på Facebook. Hvad gør du?</w:t>
      </w:r>
    </w:p>
    <w:p w:rsidR="0015495E" w:rsidRPr="0015495E" w:rsidRDefault="0015495E" w:rsidP="0015495E">
      <w:pPr>
        <w:spacing w:after="0" w:line="240" w:lineRule="auto"/>
        <w:rPr>
          <w:rFonts w:ascii="Times New Roman" w:eastAsia="Times New Roman" w:hAnsi="Times New Roman" w:cs="Times New Roman"/>
          <w:sz w:val="24"/>
          <w:szCs w:val="24"/>
          <w:lang w:eastAsia="da-DK"/>
        </w:rPr>
      </w:pPr>
    </w:p>
    <w:p w:rsidR="0015495E" w:rsidRPr="0015495E" w:rsidRDefault="0015495E" w:rsidP="0015495E">
      <w:pPr>
        <w:numPr>
          <w:ilvl w:val="0"/>
          <w:numId w:val="2"/>
        </w:numPr>
        <w:spacing w:after="0" w:line="240" w:lineRule="auto"/>
        <w:textAlignment w:val="baseline"/>
        <w:rPr>
          <w:rFonts w:ascii="Arial" w:eastAsia="Times New Roman" w:hAnsi="Arial" w:cs="Arial"/>
          <w:color w:val="000000"/>
          <w:lang w:eastAsia="da-DK"/>
        </w:rPr>
      </w:pPr>
      <w:r w:rsidRPr="0015495E">
        <w:rPr>
          <w:rFonts w:ascii="Arial" w:eastAsia="Times New Roman" w:hAnsi="Arial" w:cs="Arial"/>
          <w:color w:val="000000"/>
          <w:lang w:eastAsia="da-DK"/>
        </w:rPr>
        <w:t xml:space="preserve">Se </w:t>
      </w:r>
      <w:hyperlink r:id="rId5" w:anchor="!/" w:history="1">
        <w:r w:rsidRPr="0015495E">
          <w:rPr>
            <w:rFonts w:ascii="Arial" w:eastAsia="Times New Roman" w:hAnsi="Arial" w:cs="Arial"/>
            <w:color w:val="1155CC"/>
            <w:u w:val="single"/>
            <w:lang w:eastAsia="da-DK"/>
          </w:rPr>
          <w:t>denne video</w:t>
        </w:r>
      </w:hyperlink>
      <w:r w:rsidRPr="0015495E">
        <w:rPr>
          <w:rFonts w:ascii="Arial" w:eastAsia="Times New Roman" w:hAnsi="Arial" w:cs="Arial"/>
          <w:color w:val="000000"/>
          <w:lang w:eastAsia="da-DK"/>
        </w:rPr>
        <w:t xml:space="preserve"> fra dr.dk 8/12-18, hvor der laves en falsk Lars Løkke, der giver vilde løfter.</w:t>
      </w:r>
    </w:p>
    <w:p w:rsidR="0015495E" w:rsidRPr="0015495E" w:rsidRDefault="0015495E" w:rsidP="0015495E">
      <w:pPr>
        <w:spacing w:after="0" w:line="240" w:lineRule="auto"/>
        <w:ind w:left="720"/>
        <w:rPr>
          <w:rFonts w:ascii="Times New Roman" w:eastAsia="Times New Roman" w:hAnsi="Times New Roman" w:cs="Times New Roman"/>
          <w:sz w:val="24"/>
          <w:szCs w:val="24"/>
          <w:lang w:eastAsia="da-DK"/>
        </w:rPr>
      </w:pPr>
      <w:r w:rsidRPr="0015495E">
        <w:rPr>
          <w:rFonts w:ascii="Arial" w:eastAsia="Times New Roman" w:hAnsi="Arial" w:cs="Arial"/>
          <w:color w:val="000000"/>
          <w:lang w:eastAsia="da-DK"/>
        </w:rPr>
        <w:t>Hvordan kan du sikre, at de nyheder, du ser og læser, er sande?</w:t>
      </w:r>
    </w:p>
    <w:p w:rsidR="0015495E" w:rsidRPr="0015495E" w:rsidRDefault="0015495E" w:rsidP="0015495E">
      <w:pPr>
        <w:spacing w:after="0" w:line="240" w:lineRule="auto"/>
        <w:rPr>
          <w:rFonts w:ascii="Times New Roman" w:eastAsia="Times New Roman" w:hAnsi="Times New Roman" w:cs="Times New Roman"/>
          <w:sz w:val="24"/>
          <w:szCs w:val="24"/>
          <w:lang w:eastAsia="da-DK"/>
        </w:rPr>
      </w:pPr>
    </w:p>
    <w:p w:rsidR="0015495E" w:rsidRPr="0015495E" w:rsidRDefault="0015495E" w:rsidP="0015495E">
      <w:pPr>
        <w:numPr>
          <w:ilvl w:val="0"/>
          <w:numId w:val="3"/>
        </w:numPr>
        <w:spacing w:after="0" w:line="240" w:lineRule="auto"/>
        <w:textAlignment w:val="baseline"/>
        <w:rPr>
          <w:rFonts w:ascii="Arial" w:eastAsia="Times New Roman" w:hAnsi="Arial" w:cs="Arial"/>
          <w:color w:val="000000"/>
          <w:lang w:eastAsia="da-DK"/>
        </w:rPr>
      </w:pPr>
      <w:r w:rsidRPr="0015495E">
        <w:rPr>
          <w:rFonts w:ascii="Arial" w:eastAsia="Times New Roman" w:hAnsi="Arial" w:cs="Arial"/>
          <w:color w:val="000000"/>
          <w:lang w:eastAsia="da-DK"/>
        </w:rPr>
        <w:t>En af dine klassekammerater er begyndt at poste fremmedfjendske billeder og kommentarer på de sociale medier. Hvad gør du?</w:t>
      </w:r>
    </w:p>
    <w:p w:rsidR="0015495E" w:rsidRPr="0015495E" w:rsidRDefault="0015495E" w:rsidP="0015495E">
      <w:pPr>
        <w:spacing w:after="0" w:line="240" w:lineRule="auto"/>
        <w:rPr>
          <w:rFonts w:ascii="Times New Roman" w:eastAsia="Times New Roman" w:hAnsi="Times New Roman" w:cs="Times New Roman"/>
          <w:sz w:val="24"/>
          <w:szCs w:val="24"/>
          <w:lang w:eastAsia="da-DK"/>
        </w:rPr>
      </w:pPr>
    </w:p>
    <w:p w:rsidR="0015495E" w:rsidRPr="0015495E" w:rsidRDefault="0015495E" w:rsidP="0015495E">
      <w:pPr>
        <w:numPr>
          <w:ilvl w:val="0"/>
          <w:numId w:val="4"/>
        </w:numPr>
        <w:spacing w:after="0" w:line="240" w:lineRule="auto"/>
        <w:textAlignment w:val="baseline"/>
        <w:rPr>
          <w:rFonts w:ascii="Arial" w:eastAsia="Times New Roman" w:hAnsi="Arial" w:cs="Arial"/>
          <w:color w:val="000000"/>
          <w:lang w:eastAsia="da-DK"/>
        </w:rPr>
      </w:pPr>
      <w:r w:rsidRPr="0015495E">
        <w:rPr>
          <w:rFonts w:ascii="Arial" w:eastAsia="Times New Roman" w:hAnsi="Arial" w:cs="Arial"/>
          <w:color w:val="000000"/>
          <w:lang w:eastAsia="da-DK"/>
        </w:rPr>
        <w:t>Sofie har altid været en outsider i klassen. Du ser på Snapchat, at hun er begyndt at hænge ud med nogle nynazistiske typer. Du konfronterer hende, men hun vil ikke snakke om det, for det er hendes gode venner. Hvad gør du?</w:t>
      </w:r>
    </w:p>
    <w:p w:rsidR="0015495E" w:rsidRPr="0015495E" w:rsidRDefault="0015495E" w:rsidP="0015495E">
      <w:pPr>
        <w:spacing w:after="0" w:line="240" w:lineRule="auto"/>
        <w:rPr>
          <w:rFonts w:ascii="Times New Roman" w:eastAsia="Times New Roman" w:hAnsi="Times New Roman" w:cs="Times New Roman"/>
          <w:sz w:val="24"/>
          <w:szCs w:val="24"/>
          <w:lang w:eastAsia="da-DK"/>
        </w:rPr>
      </w:pPr>
    </w:p>
    <w:p w:rsidR="0015495E" w:rsidRPr="0015495E" w:rsidRDefault="0015495E" w:rsidP="0015495E">
      <w:pPr>
        <w:numPr>
          <w:ilvl w:val="0"/>
          <w:numId w:val="5"/>
        </w:numPr>
        <w:spacing w:after="0" w:line="240" w:lineRule="auto"/>
        <w:textAlignment w:val="baseline"/>
        <w:rPr>
          <w:rFonts w:ascii="Arial" w:eastAsia="Times New Roman" w:hAnsi="Arial" w:cs="Arial"/>
          <w:color w:val="000000"/>
          <w:lang w:eastAsia="da-DK"/>
        </w:rPr>
      </w:pPr>
      <w:r w:rsidRPr="0015495E">
        <w:rPr>
          <w:rFonts w:ascii="Arial" w:eastAsia="Times New Roman" w:hAnsi="Arial" w:cs="Arial"/>
          <w:color w:val="000000"/>
          <w:lang w:eastAsia="da-DK"/>
        </w:rPr>
        <w:t xml:space="preserve">Læs artiklen </w:t>
      </w:r>
      <w:hyperlink r:id="rId6" w:history="1">
        <w:r w:rsidRPr="0015495E">
          <w:rPr>
            <w:rFonts w:ascii="Arial" w:eastAsia="Times New Roman" w:hAnsi="Arial" w:cs="Arial"/>
            <w:color w:val="1155CC"/>
            <w:u w:val="single"/>
            <w:lang w:eastAsia="da-DK"/>
          </w:rPr>
          <w:t>“Næste generation af nyhedsbrugere”</w:t>
        </w:r>
      </w:hyperlink>
      <w:r w:rsidRPr="0015495E">
        <w:rPr>
          <w:rFonts w:ascii="Arial" w:eastAsia="Times New Roman" w:hAnsi="Arial" w:cs="Arial"/>
          <w:color w:val="000000"/>
          <w:lang w:eastAsia="da-DK"/>
        </w:rPr>
        <w:t xml:space="preserve"> fra dr.dk, 25/1-18. Hvor får du dine nyheder fra? Hvad med dine kammerater? Hvordan kan du undgå at havne i et ekkokammer, hvor du blot bliver bekræftet i dit eget verdenssyn?</w:t>
      </w:r>
    </w:p>
    <w:p w:rsidR="0015495E" w:rsidRPr="0015495E" w:rsidRDefault="0015495E" w:rsidP="0015495E">
      <w:pPr>
        <w:spacing w:after="0" w:line="240" w:lineRule="auto"/>
        <w:rPr>
          <w:rFonts w:ascii="Times New Roman" w:eastAsia="Times New Roman" w:hAnsi="Times New Roman" w:cs="Times New Roman"/>
          <w:sz w:val="24"/>
          <w:szCs w:val="24"/>
          <w:lang w:eastAsia="da-DK"/>
        </w:rPr>
      </w:pPr>
    </w:p>
    <w:p w:rsidR="0015495E" w:rsidRPr="0015495E" w:rsidRDefault="0015495E" w:rsidP="0015495E">
      <w:pPr>
        <w:numPr>
          <w:ilvl w:val="0"/>
          <w:numId w:val="6"/>
        </w:numPr>
        <w:spacing w:after="0" w:line="240" w:lineRule="auto"/>
        <w:textAlignment w:val="baseline"/>
        <w:rPr>
          <w:rFonts w:ascii="Arial" w:eastAsia="Times New Roman" w:hAnsi="Arial" w:cs="Arial"/>
          <w:color w:val="000000"/>
          <w:lang w:eastAsia="da-DK"/>
        </w:rPr>
      </w:pPr>
      <w:r w:rsidRPr="0015495E">
        <w:rPr>
          <w:rFonts w:ascii="Arial" w:eastAsia="Times New Roman" w:hAnsi="Arial" w:cs="Arial"/>
          <w:color w:val="000000"/>
          <w:lang w:eastAsia="da-DK"/>
        </w:rPr>
        <w:t>Læs artiklen</w:t>
      </w:r>
      <w:hyperlink r:id="rId7" w:history="1">
        <w:r w:rsidRPr="0015495E">
          <w:rPr>
            <w:rFonts w:ascii="Arial" w:eastAsia="Times New Roman" w:hAnsi="Arial" w:cs="Arial"/>
            <w:color w:val="1155CC"/>
            <w:u w:val="single"/>
            <w:lang w:eastAsia="da-DK"/>
          </w:rPr>
          <w:t xml:space="preserve"> “Ekspert: Vi låser os inde i ekkokamre med vores meningsfæller”</w:t>
        </w:r>
      </w:hyperlink>
      <w:r w:rsidRPr="0015495E">
        <w:rPr>
          <w:rFonts w:ascii="Arial" w:eastAsia="Times New Roman" w:hAnsi="Arial" w:cs="Arial"/>
          <w:color w:val="000000"/>
          <w:lang w:eastAsia="da-DK"/>
        </w:rPr>
        <w:t>  fra dr.dk, 2/1-17. Den handler om selektivt medieforbrug og ekkokamre.  </w:t>
      </w:r>
    </w:p>
    <w:p w:rsidR="0015495E" w:rsidRPr="0015495E" w:rsidRDefault="0015495E" w:rsidP="0015495E">
      <w:pPr>
        <w:spacing w:after="0" w:line="240" w:lineRule="auto"/>
        <w:ind w:left="720"/>
        <w:rPr>
          <w:rFonts w:ascii="Times New Roman" w:eastAsia="Times New Roman" w:hAnsi="Times New Roman" w:cs="Times New Roman"/>
          <w:sz w:val="24"/>
          <w:szCs w:val="24"/>
          <w:lang w:eastAsia="da-DK"/>
        </w:rPr>
      </w:pPr>
      <w:r w:rsidRPr="0015495E">
        <w:rPr>
          <w:rFonts w:ascii="Arial" w:eastAsia="Times New Roman" w:hAnsi="Arial" w:cs="Arial"/>
          <w:color w:val="000000"/>
          <w:lang w:eastAsia="da-DK"/>
        </w:rPr>
        <w:t>Hvad er ekkokamre, og hvad er problemet med dem? Hvilke ekkokamre er du og dine kammerater med i? Er du tilfreds med det?</w:t>
      </w:r>
    </w:p>
    <w:p w:rsidR="0015495E" w:rsidRPr="0015495E" w:rsidRDefault="0015495E" w:rsidP="0015495E">
      <w:pPr>
        <w:spacing w:after="0" w:line="240" w:lineRule="auto"/>
        <w:rPr>
          <w:rFonts w:ascii="Times New Roman" w:eastAsia="Times New Roman" w:hAnsi="Times New Roman" w:cs="Times New Roman"/>
          <w:sz w:val="24"/>
          <w:szCs w:val="24"/>
          <w:lang w:eastAsia="da-DK"/>
        </w:rPr>
      </w:pPr>
    </w:p>
    <w:p w:rsidR="0015495E" w:rsidRPr="0015495E" w:rsidRDefault="0015495E" w:rsidP="0015495E">
      <w:pPr>
        <w:numPr>
          <w:ilvl w:val="0"/>
          <w:numId w:val="7"/>
        </w:numPr>
        <w:spacing w:after="0" w:line="240" w:lineRule="auto"/>
        <w:textAlignment w:val="baseline"/>
        <w:rPr>
          <w:rFonts w:ascii="Arial" w:eastAsia="Times New Roman" w:hAnsi="Arial" w:cs="Arial"/>
          <w:color w:val="000000"/>
          <w:lang w:eastAsia="da-DK"/>
        </w:rPr>
      </w:pPr>
      <w:r w:rsidRPr="0015495E">
        <w:rPr>
          <w:rFonts w:ascii="Arial" w:eastAsia="Times New Roman" w:hAnsi="Arial" w:cs="Arial"/>
          <w:color w:val="000000"/>
          <w:lang w:eastAsia="da-DK"/>
        </w:rPr>
        <w:t xml:space="preserve">Læs artiklen </w:t>
      </w:r>
      <w:hyperlink r:id="rId8" w:history="1">
        <w:r w:rsidRPr="0015495E">
          <w:rPr>
            <w:rFonts w:ascii="Arial" w:eastAsia="Times New Roman" w:hAnsi="Arial" w:cs="Arial"/>
            <w:color w:val="1155CC"/>
            <w:u w:val="single"/>
            <w:lang w:eastAsia="da-DK"/>
          </w:rPr>
          <w:t>“Kundby-sagen er et lærebogseksempel på fejlslagen digital dannelse”</w:t>
        </w:r>
      </w:hyperlink>
      <w:r w:rsidRPr="0015495E">
        <w:rPr>
          <w:rFonts w:ascii="Arial" w:eastAsia="Times New Roman" w:hAnsi="Arial" w:cs="Arial"/>
          <w:color w:val="000000"/>
          <w:lang w:eastAsia="da-DK"/>
        </w:rPr>
        <w:t xml:space="preserve">, der oprindeligt er fra Information, 5/5-17, på stærkefællesskaber.dk. </w:t>
      </w:r>
      <w:r w:rsidRPr="0015495E">
        <w:rPr>
          <w:rFonts w:ascii="Arial" w:eastAsia="Times New Roman" w:hAnsi="Arial" w:cs="Arial"/>
          <w:color w:val="000000"/>
          <w:lang w:eastAsia="da-DK"/>
        </w:rPr>
        <w:br/>
        <w:t>Hvis Kundby-pigen havde været din klassekammerat, hvad kunne du have gjort for at undgå, at det kom så vidt?</w:t>
      </w:r>
    </w:p>
    <w:p w:rsidR="00EA44DE" w:rsidRDefault="00EA44DE">
      <w:bookmarkStart w:id="0" w:name="_GoBack"/>
      <w:bookmarkEnd w:id="0"/>
    </w:p>
    <w:sectPr w:rsidR="00EA44D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1515"/>
    <w:multiLevelType w:val="multilevel"/>
    <w:tmpl w:val="FD84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0DD5"/>
    <w:multiLevelType w:val="multilevel"/>
    <w:tmpl w:val="C860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6A2686"/>
    <w:multiLevelType w:val="multilevel"/>
    <w:tmpl w:val="50D6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95E65"/>
    <w:multiLevelType w:val="multilevel"/>
    <w:tmpl w:val="2AF2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711328"/>
    <w:multiLevelType w:val="multilevel"/>
    <w:tmpl w:val="3304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E1471B"/>
    <w:multiLevelType w:val="multilevel"/>
    <w:tmpl w:val="468E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C919D6"/>
    <w:multiLevelType w:val="multilevel"/>
    <w:tmpl w:val="ACD2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5E"/>
    <w:rsid w:val="0015495E"/>
    <w:rsid w:val="00EA44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9C5BC-3CEF-4497-8C25-9A229B6D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5495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154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6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strkefllesskaber-vobe.dk/undervisning/gymnasie/gruppe/emne-4/" TargetMode="External"/><Relationship Id="rId3" Type="http://schemas.openxmlformats.org/officeDocument/2006/relationships/settings" Target="settings.xml"/><Relationship Id="rId7" Type="http://schemas.openxmlformats.org/officeDocument/2006/relationships/hyperlink" Target="https://www.dr.dk/nyheder/indland/ekspert-vi-laaser-os-inde-i-ekkokamre-med-vores-meningsfael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dk/om-dr/fakta-om-dr/medieforskning/medieudviklingen/2017/naeste-generation-af-nyhedsforbrugere" TargetMode="External"/><Relationship Id="rId5" Type="http://schemas.openxmlformats.org/officeDocument/2006/relationships/hyperlink" Target="https://www.dr.dk/nyheder/viden/teknologi/video-falsk-lars-loekke-lover-kaempe-bonus-til-alle-danskere?fbclid=IwAR10yh3UT00k9_qW3n6zcW3UVOjNJUANjRyM6Qnw9ynBbAeAXRtakHzlq7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Warming</dc:creator>
  <cp:keywords/>
  <dc:description/>
  <cp:lastModifiedBy>Sandra Warming</cp:lastModifiedBy>
  <cp:revision>1</cp:revision>
  <dcterms:created xsi:type="dcterms:W3CDTF">2019-11-04T14:46:00Z</dcterms:created>
  <dcterms:modified xsi:type="dcterms:W3CDTF">2019-11-04T14:46:00Z</dcterms:modified>
</cp:coreProperties>
</file>