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3D75DC" w14:textId="77777777" w:rsidR="001B051E" w:rsidRDefault="001B051E">
      <w:pPr>
        <w:pStyle w:val="Brdtekst"/>
      </w:pPr>
      <w:bookmarkStart w:id="0" w:name="_GoBack"/>
      <w:bookmarkEnd w:id="0"/>
    </w:p>
    <w:p w14:paraId="78DF4558" w14:textId="77777777" w:rsidR="001B051E" w:rsidRDefault="001B051E">
      <w:pPr>
        <w:pStyle w:val="Brdtekst"/>
      </w:pPr>
    </w:p>
    <w:p w14:paraId="28744BAA" w14:textId="77777777" w:rsidR="001B051E" w:rsidRDefault="00686E42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</w:t>
      </w:r>
      <w:r>
        <w:rPr>
          <w:rFonts w:ascii="Helvetica" w:hAnsi="Helvetica"/>
          <w:sz w:val="28"/>
          <w:szCs w:val="28"/>
        </w:rPr>
        <w:tab/>
        <w:t>Vælg det rigtige af de fremhævede ord</w:t>
      </w:r>
    </w:p>
    <w:p w14:paraId="108774A1" w14:textId="77777777" w:rsidR="001B051E" w:rsidRDefault="001B051E">
      <w:pPr>
        <w:pStyle w:val="Brdtekst"/>
        <w:rPr>
          <w:rFonts w:ascii="Helvetica" w:eastAsia="Helvetica" w:hAnsi="Helvetica" w:cs="Helvetica"/>
          <w:sz w:val="28"/>
          <w:szCs w:val="28"/>
        </w:rPr>
      </w:pPr>
    </w:p>
    <w:p w14:paraId="3791FCFC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>I den daglige undervisning kan eleverne gøres fortrolige med opgavetypen ved at</w:t>
      </w:r>
    </w:p>
    <w:p w14:paraId="76A327BC" w14:textId="77777777" w:rsidR="001B051E" w:rsidRDefault="00686E42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øvelser til hinanden af samme type med fokus på ét eller flere grammatiske emner</w:t>
      </w:r>
    </w:p>
    <w:p w14:paraId="6C384F7B" w14:textId="77777777" w:rsidR="001B051E" w:rsidRDefault="00686E42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lærerproducerede øvelser af samme type</w:t>
      </w:r>
      <w:r>
        <w:rPr>
          <w:rFonts w:ascii="Helvetica" w:hAnsi="Helvetica"/>
        </w:rPr>
        <w:tab/>
      </w:r>
    </w:p>
    <w:p w14:paraId="474E0902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</w:p>
    <w:p w14:paraId="17BC7E27" w14:textId="77777777" w:rsidR="001B051E" w:rsidRDefault="00686E42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2.</w:t>
      </w:r>
      <w:r>
        <w:rPr>
          <w:rFonts w:ascii="Helvetica" w:hAnsi="Helvetica"/>
          <w:sz w:val="28"/>
          <w:szCs w:val="28"/>
        </w:rPr>
        <w:tab/>
        <w:t>Skriv korrekte sætninger ved at sætte ord/ ordklynger i rækkefølge</w:t>
      </w:r>
    </w:p>
    <w:p w14:paraId="35404B47" w14:textId="77777777" w:rsidR="001B051E" w:rsidRDefault="001B051E">
      <w:pPr>
        <w:pStyle w:val="Brdtekst"/>
        <w:rPr>
          <w:rFonts w:ascii="Helvetica" w:eastAsia="Helvetica" w:hAnsi="Helvetica" w:cs="Helvetica"/>
          <w:sz w:val="28"/>
          <w:szCs w:val="28"/>
        </w:rPr>
      </w:pPr>
    </w:p>
    <w:p w14:paraId="7E94A39A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Opgavetypen kan fx tr</w:t>
      </w:r>
      <w:r>
        <w:rPr>
          <w:rFonts w:ascii="Helvetica" w:hAnsi="Helvetica"/>
        </w:rPr>
        <w:t>ænes i den daglige undervisning med flg. øvelser:</w:t>
      </w:r>
    </w:p>
    <w:p w14:paraId="27554FB8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- fra ord til s</w:t>
      </w:r>
      <w:r>
        <w:rPr>
          <w:rFonts w:ascii="Helvetica" w:hAnsi="Helvetica"/>
        </w:rPr>
        <w:t>ætning, jvf. øvelse A nedenfor</w:t>
      </w:r>
    </w:p>
    <w:p w14:paraId="0EE01A97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- </w:t>
      </w:r>
      <w:proofErr w:type="spellStart"/>
      <w:r>
        <w:rPr>
          <w:rFonts w:ascii="Helvetica" w:eastAsia="Helvetica" w:hAnsi="Helvetica" w:cs="Helvetica"/>
        </w:rPr>
        <w:t>dictogloss</w:t>
      </w:r>
      <w:proofErr w:type="spellEnd"/>
      <w:r>
        <w:rPr>
          <w:rFonts w:ascii="Helvetica" w:eastAsia="Helvetica" w:hAnsi="Helvetica" w:cs="Helvetica"/>
        </w:rPr>
        <w:t xml:space="preserve">, jvf. </w:t>
      </w:r>
      <w:r>
        <w:rPr>
          <w:rFonts w:ascii="Helvetica" w:hAnsi="Helvetica"/>
        </w:rPr>
        <w:t>øvelse B nedenfor</w:t>
      </w:r>
    </w:p>
    <w:p w14:paraId="4668D70A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F0E7FB6" w14:textId="34F74B2A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Desuden er ordenes placering i fokus i forbindelse med arbejde</w:t>
      </w:r>
      <w:r w:rsidR="0096181F">
        <w:rPr>
          <w:rFonts w:ascii="Helvetica" w:eastAsia="Helvetica" w:hAnsi="Helvetica" w:cs="Helvetica"/>
        </w:rPr>
        <w:t>t</w:t>
      </w:r>
      <w:r>
        <w:rPr>
          <w:rFonts w:ascii="Helvetica" w:eastAsia="Helvetica" w:hAnsi="Helvetica" w:cs="Helvetica"/>
        </w:rPr>
        <w:t xml:space="preserve"> med</w:t>
      </w:r>
    </w:p>
    <w:p w14:paraId="2A46443B" w14:textId="77777777" w:rsidR="001B051E" w:rsidRDefault="00686E42">
      <w:pPr>
        <w:pStyle w:val="Brdtekst"/>
        <w:numPr>
          <w:ilvl w:val="3"/>
          <w:numId w:val="3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adjektiverne</w:t>
      </w:r>
    </w:p>
    <w:p w14:paraId="64B4607A" w14:textId="77777777" w:rsidR="001B051E" w:rsidRDefault="00686E42">
      <w:pPr>
        <w:pStyle w:val="Brdtekst"/>
        <w:numPr>
          <w:ilvl w:val="3"/>
          <w:numId w:val="3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de possessive artikler</w:t>
      </w:r>
    </w:p>
    <w:p w14:paraId="76E60860" w14:textId="77777777" w:rsidR="001B051E" w:rsidRDefault="00686E42">
      <w:pPr>
        <w:pStyle w:val="Brdtekst"/>
        <w:numPr>
          <w:ilvl w:val="3"/>
          <w:numId w:val="3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de personlige pronominer</w:t>
      </w:r>
    </w:p>
    <w:p w14:paraId="71DC45D4" w14:textId="77777777" w:rsidR="001B051E" w:rsidRDefault="00686E42">
      <w:pPr>
        <w:pStyle w:val="Brdtekst"/>
        <w:numPr>
          <w:ilvl w:val="3"/>
          <w:numId w:val="3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de dobbelte nægtelser</w:t>
      </w:r>
      <w:r>
        <w:rPr>
          <w:rFonts w:ascii="Helvetica" w:hAnsi="Helvetica"/>
        </w:rPr>
        <w:tab/>
      </w:r>
    </w:p>
    <w:p w14:paraId="2A6FD911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1FE72F2E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309AE90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sz w:val="28"/>
          <w:szCs w:val="28"/>
        </w:rPr>
        <w:t>Øvelse A: Fra ord til sætning</w:t>
      </w:r>
    </w:p>
    <w:p w14:paraId="257A7C4B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</w:r>
    </w:p>
    <w:p w14:paraId="66FF02A4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>Arbejd sammen to og to eller i en lille gruppe.</w:t>
      </w:r>
    </w:p>
    <w:p w14:paraId="601543AA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Med udgangspunkt i den tekst/ det forl</w:t>
      </w:r>
      <w:r>
        <w:rPr>
          <w:rFonts w:ascii="Helvetica" w:hAnsi="Helvetica"/>
        </w:rPr>
        <w:t>øb I er ved at læse skal I på små sedler notere:</w:t>
      </w:r>
    </w:p>
    <w:p w14:paraId="2AD1B4CA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- 10 verber </w:t>
      </w:r>
      <w:r>
        <w:rPr>
          <w:rFonts w:ascii="Helvetica" w:hAnsi="Helvetica"/>
        </w:rPr>
        <w:t xml:space="preserve">i </w:t>
      </w:r>
      <w:r>
        <w:rPr>
          <w:rFonts w:ascii="Helvetica" w:hAnsi="Helvetica"/>
          <w:i/>
          <w:iCs/>
          <w:lang w:val="it-IT"/>
        </w:rPr>
        <w:t>presente</w:t>
      </w:r>
      <w:r>
        <w:rPr>
          <w:rFonts w:ascii="Helvetica" w:hAnsi="Helvetica"/>
          <w:i/>
          <w:iCs/>
        </w:rPr>
        <w:t xml:space="preserve">, </w:t>
      </w:r>
      <w:r>
        <w:rPr>
          <w:rFonts w:ascii="Helvetica" w:hAnsi="Helvetica"/>
        </w:rPr>
        <w:t>både regelmæssige og uregelmæssige</w:t>
      </w:r>
      <w:r>
        <w:rPr>
          <w:rFonts w:ascii="Helvetica" w:hAnsi="Helvetica"/>
          <w:i/>
          <w:iCs/>
        </w:rPr>
        <w:t>,</w:t>
      </w:r>
      <w:r>
        <w:rPr>
          <w:rFonts w:ascii="Helvetica" w:hAnsi="Helvetica"/>
        </w:rPr>
        <w:t xml:space="preserve"> bøjet i forskellige personer</w:t>
      </w:r>
    </w:p>
    <w:p w14:paraId="4A116FAA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- 12 substantiver af forskelligt k</w:t>
      </w:r>
      <w:r>
        <w:rPr>
          <w:rFonts w:ascii="Helvetica" w:hAnsi="Helvetica"/>
        </w:rPr>
        <w:t>øn og tal</w:t>
      </w:r>
    </w:p>
    <w:p w14:paraId="19F5B523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- 12 artikler der passer til substantiverne</w:t>
      </w:r>
    </w:p>
    <w:p w14:paraId="0232B42B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- 20 adjektiver der i k</w:t>
      </w:r>
      <w:r>
        <w:rPr>
          <w:rFonts w:ascii="Helvetica" w:hAnsi="Helvetica"/>
        </w:rPr>
        <w:t>øn og tal passer til substantiverne</w:t>
      </w:r>
    </w:p>
    <w:p w14:paraId="6E368ECA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- 10 adverbier</w:t>
      </w:r>
    </w:p>
    <w:p w14:paraId="3E10CBEE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56C2D46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Listen kan udvides med possessive artikler og personlige pronominer </w:t>
      </w:r>
    </w:p>
    <w:p w14:paraId="421198AB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381AA17A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N</w:t>
      </w:r>
      <w:r>
        <w:rPr>
          <w:rFonts w:ascii="Helvetica" w:hAnsi="Helvetica"/>
        </w:rPr>
        <w:t xml:space="preserve">år alle par/ grupper er færdige med deres sedler, blandes sedlerne grundigt inden de </w:t>
      </w:r>
    </w:p>
    <w:p w14:paraId="70B1987D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sendes videre til et nyt par/ en ny gruppe der konstruerer s</w:t>
      </w:r>
      <w:r>
        <w:rPr>
          <w:rFonts w:ascii="Helvetica" w:hAnsi="Helvetica"/>
        </w:rPr>
        <w:t xml:space="preserve">å mange/ så lange sætninger </w:t>
      </w:r>
    </w:p>
    <w:p w14:paraId="6833E513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som muligt ud fra ordene p</w:t>
      </w:r>
      <w:r>
        <w:rPr>
          <w:rFonts w:ascii="Helvetica" w:hAnsi="Helvetica"/>
        </w:rPr>
        <w:t>å sedlerne.</w:t>
      </w:r>
    </w:p>
    <w:p w14:paraId="29E7F8DF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3435D3A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A5C4839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sz w:val="28"/>
          <w:szCs w:val="28"/>
        </w:rPr>
        <w:t xml:space="preserve">Øvelse B: </w:t>
      </w:r>
      <w:proofErr w:type="spellStart"/>
      <w:r>
        <w:rPr>
          <w:rFonts w:ascii="Helvetica" w:hAnsi="Helvetica"/>
          <w:sz w:val="28"/>
          <w:szCs w:val="28"/>
        </w:rPr>
        <w:t>Dictogloss</w:t>
      </w:r>
      <w:proofErr w:type="spellEnd"/>
    </w:p>
    <w:p w14:paraId="114B777F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</w:p>
    <w:p w14:paraId="1733ECE0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>1.</w:t>
      </w:r>
      <w:r>
        <w:rPr>
          <w:rFonts w:ascii="Helvetica" w:hAnsi="Helvetica"/>
        </w:rPr>
        <w:tab/>
        <w:t xml:space="preserve">Læreren læser en sammenhængende tekst af et begrænset omfang op. Eleverne </w:t>
      </w:r>
    </w:p>
    <w:p w14:paraId="3E130785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lytter og noterer ord/ ordklynger/ s</w:t>
      </w:r>
      <w:r>
        <w:rPr>
          <w:rFonts w:ascii="Helvetica" w:hAnsi="Helvetica"/>
        </w:rPr>
        <w:t>ætningsdele undervejs</w:t>
      </w:r>
    </w:p>
    <w:p w14:paraId="7B14515B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2.</w:t>
      </w:r>
      <w:r>
        <w:rPr>
          <w:rFonts w:ascii="Helvetica" w:eastAsia="Helvetica" w:hAnsi="Helvetica" w:cs="Helvetica"/>
        </w:rPr>
        <w:tab/>
        <w:t>L</w:t>
      </w:r>
      <w:r>
        <w:rPr>
          <w:rFonts w:ascii="Helvetica" w:hAnsi="Helvetica"/>
        </w:rPr>
        <w:t xml:space="preserve">æreren læser igen, eleverne lytter og noterer; om nødvendigt er der endnu en </w:t>
      </w:r>
    </w:p>
    <w:p w14:paraId="5581FA4E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runde med opl</w:t>
      </w:r>
      <w:r>
        <w:rPr>
          <w:rFonts w:ascii="Helvetica" w:hAnsi="Helvetica"/>
        </w:rPr>
        <w:t xml:space="preserve">æsning og </w:t>
      </w:r>
      <w:proofErr w:type="spellStart"/>
      <w:r>
        <w:rPr>
          <w:rFonts w:ascii="Helvetica" w:hAnsi="Helvetica"/>
        </w:rPr>
        <w:t>notetagning</w:t>
      </w:r>
      <w:proofErr w:type="spellEnd"/>
    </w:p>
    <w:p w14:paraId="766C720D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3.</w:t>
      </w:r>
      <w:r>
        <w:rPr>
          <w:rFonts w:ascii="Helvetica" w:eastAsia="Helvetica" w:hAnsi="Helvetica" w:cs="Helvetica"/>
        </w:rPr>
        <w:tab/>
        <w:t>Eleverne arbejder sammen to og to og skal nu ud fra deres noter rekonstruere</w:t>
      </w:r>
    </w:p>
    <w:p w14:paraId="39605642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lastRenderedPageBreak/>
        <w:tab/>
      </w:r>
      <w:r>
        <w:rPr>
          <w:rFonts w:ascii="Helvetica" w:eastAsia="Helvetica" w:hAnsi="Helvetica" w:cs="Helvetica"/>
        </w:rPr>
        <w:tab/>
        <w:t>den samlede tekst</w:t>
      </w:r>
    </w:p>
    <w:p w14:paraId="3FD9ED6E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749941D6" w14:textId="77777777" w:rsidR="00771400" w:rsidRDefault="00686E42">
      <w:pPr>
        <w:pStyle w:val="Brdtekst"/>
        <w:spacing w:line="288" w:lineRule="auto"/>
        <w:rPr>
          <w:rFonts w:ascii="Helvetica" w:hAnsi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Under rekonstruktionen vil eleverne f</w:t>
      </w:r>
      <w:r>
        <w:rPr>
          <w:rFonts w:ascii="Helvetica" w:hAnsi="Helvetica"/>
        </w:rPr>
        <w:t xml:space="preserve">å brug for at reflektere over ordenes </w:t>
      </w:r>
      <w:r w:rsidR="00771400">
        <w:rPr>
          <w:rFonts w:ascii="Helvetica" w:hAnsi="Helvetica"/>
        </w:rPr>
        <w:t xml:space="preserve">former og </w:t>
      </w:r>
    </w:p>
    <w:p w14:paraId="280425F7" w14:textId="094FD6A0" w:rsidR="001B051E" w:rsidRDefault="00686E42" w:rsidP="00771400">
      <w:pPr>
        <w:pStyle w:val="Brdtekst"/>
        <w:spacing w:line="288" w:lineRule="auto"/>
        <w:ind w:left="720" w:firstLine="72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placering i </w:t>
      </w:r>
      <w:r w:rsidR="00771400">
        <w:rPr>
          <w:rFonts w:ascii="Helvetica" w:eastAsia="Helvetica" w:hAnsi="Helvetica" w:cs="Helvetica"/>
        </w:rPr>
        <w:t>fo</w:t>
      </w:r>
      <w:r>
        <w:rPr>
          <w:rFonts w:ascii="Helvetica" w:eastAsia="Helvetica" w:hAnsi="Helvetica" w:cs="Helvetica"/>
        </w:rPr>
        <w:t>rhold til hinanden</w:t>
      </w:r>
    </w:p>
    <w:p w14:paraId="423147C0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779A747A" w14:textId="77777777" w:rsidR="001B051E" w:rsidRDefault="001B051E">
      <w:pPr>
        <w:pStyle w:val="Brdtekst"/>
        <w:rPr>
          <w:rFonts w:ascii="Helvetica" w:eastAsia="Helvetica" w:hAnsi="Helvetica" w:cs="Helvetica"/>
        </w:rPr>
      </w:pPr>
    </w:p>
    <w:p w14:paraId="7B736374" w14:textId="77777777" w:rsidR="001B051E" w:rsidRDefault="00686E42">
      <w:pPr>
        <w:pStyle w:val="Brdtekst"/>
        <w:rPr>
          <w:rFonts w:ascii="Helvetica" w:eastAsia="Helvetica" w:hAnsi="Helvetica" w:cs="Helvetica"/>
          <w:i/>
          <w:iCs/>
          <w:sz w:val="28"/>
          <w:szCs w:val="28"/>
        </w:rPr>
      </w:pPr>
      <w:r>
        <w:rPr>
          <w:rFonts w:ascii="Helvetica" w:hAnsi="Helvetica"/>
          <w:sz w:val="28"/>
          <w:szCs w:val="28"/>
        </w:rPr>
        <w:t>3.</w:t>
      </w:r>
      <w:r>
        <w:rPr>
          <w:rFonts w:ascii="Helvetica" w:hAnsi="Helvetica"/>
          <w:sz w:val="28"/>
          <w:szCs w:val="28"/>
        </w:rPr>
        <w:tab/>
        <w:t xml:space="preserve">Indsæt et passende verbum og bøj det i </w:t>
      </w:r>
      <w:proofErr w:type="spellStart"/>
      <w:r>
        <w:rPr>
          <w:rFonts w:ascii="Helvetica" w:hAnsi="Helvetica"/>
          <w:i/>
          <w:iCs/>
          <w:sz w:val="28"/>
          <w:szCs w:val="28"/>
        </w:rPr>
        <w:t>presente</w:t>
      </w:r>
      <w:proofErr w:type="spellEnd"/>
    </w:p>
    <w:p w14:paraId="14BB5227" w14:textId="77777777" w:rsidR="001B051E" w:rsidRDefault="001B051E">
      <w:pPr>
        <w:pStyle w:val="Brdtekst"/>
        <w:rPr>
          <w:rFonts w:ascii="Helvetica" w:eastAsia="Helvetica" w:hAnsi="Helvetica" w:cs="Helvetica"/>
          <w:i/>
          <w:iCs/>
          <w:sz w:val="28"/>
          <w:szCs w:val="28"/>
        </w:rPr>
      </w:pPr>
    </w:p>
    <w:p w14:paraId="714B6321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i/>
          <w:iCs/>
          <w:sz w:val="28"/>
          <w:szCs w:val="28"/>
        </w:rPr>
        <w:tab/>
      </w:r>
      <w:r>
        <w:rPr>
          <w:rFonts w:ascii="Helvetica" w:hAnsi="Helvetica"/>
        </w:rPr>
        <w:t>Opgavetypen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</w:rPr>
        <w:t xml:space="preserve">lægger op til at eleverne lærer at bøje verber - regelmæssige, væsentlige </w:t>
      </w:r>
    </w:p>
    <w:p w14:paraId="7426D555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uregelm</w:t>
      </w:r>
      <w:r>
        <w:rPr>
          <w:rFonts w:ascii="Helvetica" w:hAnsi="Helvetica"/>
        </w:rPr>
        <w:t xml:space="preserve">æssige samt refleksive - udenad. </w:t>
      </w:r>
    </w:p>
    <w:p w14:paraId="10D310E6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Ø</w:t>
      </w:r>
      <w:r>
        <w:rPr>
          <w:rFonts w:ascii="Helvetica" w:hAnsi="Helvetica"/>
        </w:rPr>
        <w:t>velse igen og igen er vejen frem…</w:t>
      </w:r>
    </w:p>
    <w:p w14:paraId="0C3BF424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7311BF79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I den daglige undervisning kan eleverne g</w:t>
      </w:r>
      <w:r>
        <w:rPr>
          <w:rFonts w:ascii="Helvetica" w:hAnsi="Helvetica"/>
        </w:rPr>
        <w:t>øres fortrolige med opgavetypen ved at</w:t>
      </w:r>
    </w:p>
    <w:p w14:paraId="0AEB8038" w14:textId="77777777" w:rsidR="001B051E" w:rsidRDefault="00686E42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øvelser til hinanden, jvf. øvelsen nedenfor</w:t>
      </w:r>
    </w:p>
    <w:p w14:paraId="07A2902E" w14:textId="77777777" w:rsidR="001B051E" w:rsidRDefault="00686E42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lærerproducerede øvelser af samme type</w:t>
      </w:r>
      <w:r>
        <w:rPr>
          <w:rFonts w:ascii="Helvetica" w:hAnsi="Helvetica"/>
        </w:rPr>
        <w:tab/>
      </w:r>
    </w:p>
    <w:p w14:paraId="0281F228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E3399E9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2CA44E06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  <w:i/>
          <w:iCs/>
          <w:sz w:val="28"/>
          <w:szCs w:val="28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sz w:val="28"/>
          <w:szCs w:val="28"/>
        </w:rPr>
        <w:t>Øvelse</w:t>
      </w:r>
    </w:p>
    <w:p w14:paraId="36520682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  <w:i/>
          <w:iCs/>
          <w:sz w:val="28"/>
          <w:szCs w:val="28"/>
        </w:rPr>
      </w:pPr>
      <w:r>
        <w:rPr>
          <w:rFonts w:ascii="Helvetica" w:eastAsia="Helvetica" w:hAnsi="Helvetica" w:cs="Helvetica"/>
          <w:i/>
          <w:iCs/>
          <w:sz w:val="28"/>
          <w:szCs w:val="28"/>
        </w:rPr>
        <w:tab/>
      </w:r>
    </w:p>
    <w:p w14:paraId="03D08A43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i/>
          <w:iCs/>
          <w:sz w:val="28"/>
          <w:szCs w:val="28"/>
        </w:rPr>
        <w:tab/>
      </w:r>
      <w:r>
        <w:rPr>
          <w:rFonts w:ascii="Helvetica" w:hAnsi="Helvetica"/>
        </w:rPr>
        <w:t xml:space="preserve">Arbejd sammen to og to og skriv et resumé på italiensk af dagens tekst eller en </w:t>
      </w:r>
    </w:p>
    <w:p w14:paraId="7254E86E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karakteristik af hovedpersonen etc. I skal bruge </w:t>
      </w:r>
      <w:proofErr w:type="spellStart"/>
      <w:r>
        <w:rPr>
          <w:rFonts w:ascii="Helvetica" w:hAnsi="Helvetica"/>
          <w:i/>
          <w:iCs/>
        </w:rPr>
        <w:t>presente</w:t>
      </w:r>
      <w:proofErr w:type="spellEnd"/>
      <w:r>
        <w:rPr>
          <w:rFonts w:ascii="Helvetica" w:hAnsi="Helvetica"/>
        </w:rPr>
        <w:t xml:space="preserve">. </w:t>
      </w:r>
    </w:p>
    <w:p w14:paraId="3E65B7BA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Ret teksten igennem og udryd eventuelle fejl. Sp</w:t>
      </w:r>
      <w:r>
        <w:rPr>
          <w:rFonts w:ascii="Helvetica" w:hAnsi="Helvetica"/>
        </w:rPr>
        <w:t>ørg jeres lærer hvis I er i tvivl.</w:t>
      </w:r>
    </w:p>
    <w:p w14:paraId="5F462679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Not</w:t>
      </w:r>
      <w:r>
        <w:rPr>
          <w:rFonts w:ascii="Helvetica" w:hAnsi="Helvetica"/>
        </w:rPr>
        <w:t xml:space="preserve">ér infinitivformen af alle verber i </w:t>
      </w:r>
      <w:proofErr w:type="spellStart"/>
      <w:r>
        <w:rPr>
          <w:rFonts w:ascii="Helvetica" w:hAnsi="Helvetica"/>
          <w:i/>
          <w:iCs/>
        </w:rPr>
        <w:t>presente</w:t>
      </w:r>
      <w:proofErr w:type="spellEnd"/>
      <w:r>
        <w:rPr>
          <w:rFonts w:ascii="Helvetica" w:hAnsi="Helvetica"/>
        </w:rPr>
        <w:t xml:space="preserve"> I bruger i jeres tekst. </w:t>
      </w:r>
    </w:p>
    <w:p w14:paraId="213EC9E0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S</w:t>
      </w:r>
      <w:r>
        <w:rPr>
          <w:rFonts w:ascii="Helvetica" w:hAnsi="Helvetica"/>
        </w:rPr>
        <w:t>æt infinitiverne op i vilkårlig rækkefølge over jeres tekst.</w:t>
      </w:r>
    </w:p>
    <w:p w14:paraId="00D348A8" w14:textId="5EF3779A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Fjern alle verber i </w:t>
      </w:r>
      <w:proofErr w:type="spellStart"/>
      <w:r>
        <w:rPr>
          <w:rFonts w:ascii="Helvetica" w:hAnsi="Helvetica"/>
          <w:i/>
          <w:iCs/>
        </w:rPr>
        <w:t>presente</w:t>
      </w:r>
      <w:proofErr w:type="spellEnd"/>
      <w:r>
        <w:rPr>
          <w:rFonts w:ascii="Helvetica" w:hAnsi="Helvetica"/>
        </w:rPr>
        <w:t xml:space="preserve"> i jeres tekst og lav</w:t>
      </w:r>
      <w:r w:rsidR="00C7271A">
        <w:rPr>
          <w:rFonts w:ascii="Helvetica" w:hAnsi="Helvetica"/>
        </w:rPr>
        <w:t xml:space="preserve"> </w:t>
      </w:r>
      <w:r>
        <w:rPr>
          <w:rFonts w:ascii="Helvetica" w:hAnsi="Helvetica"/>
        </w:rPr>
        <w:t>en _____________ i stedet for.</w:t>
      </w:r>
    </w:p>
    <w:p w14:paraId="449703F0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707EDCC9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N</w:t>
      </w:r>
      <w:r>
        <w:rPr>
          <w:rFonts w:ascii="Helvetica" w:hAnsi="Helvetica"/>
        </w:rPr>
        <w:t>år alle par er færdige med arbejdet, laver I et par af hinandens øvelser.</w:t>
      </w:r>
    </w:p>
    <w:p w14:paraId="4DE90514" w14:textId="77777777" w:rsidR="001B051E" w:rsidRDefault="00686E42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7F74A60E" w14:textId="77777777" w:rsidR="001B051E" w:rsidRDefault="001B051E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</w:p>
    <w:p w14:paraId="39136677" w14:textId="77777777" w:rsidR="001B051E" w:rsidRDefault="001B051E">
      <w:pPr>
        <w:pStyle w:val="Brdtekst"/>
        <w:rPr>
          <w:rFonts w:ascii="Helvetica" w:eastAsia="Helvetica" w:hAnsi="Helvetica" w:cs="Helvetica"/>
          <w:sz w:val="28"/>
          <w:szCs w:val="28"/>
        </w:rPr>
      </w:pPr>
    </w:p>
    <w:p w14:paraId="384EB4FA" w14:textId="77777777" w:rsidR="001B051E" w:rsidRDefault="001B051E">
      <w:pPr>
        <w:pStyle w:val="Brdtekst"/>
        <w:rPr>
          <w:rFonts w:ascii="Helvetica" w:eastAsia="Helvetica" w:hAnsi="Helvetica" w:cs="Helvetica"/>
        </w:rPr>
      </w:pPr>
    </w:p>
    <w:p w14:paraId="3E81BB2E" w14:textId="77777777" w:rsidR="001B051E" w:rsidRDefault="001B051E">
      <w:pPr>
        <w:pStyle w:val="Brdtekst"/>
      </w:pPr>
    </w:p>
    <w:sectPr w:rsidR="001B0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9B7CB" w14:textId="77777777" w:rsidR="0009383A" w:rsidRDefault="0009383A">
      <w:r>
        <w:separator/>
      </w:r>
    </w:p>
  </w:endnote>
  <w:endnote w:type="continuationSeparator" w:id="0">
    <w:p w14:paraId="17B83CE8" w14:textId="77777777" w:rsidR="0009383A" w:rsidRDefault="0009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3973B" w14:textId="77777777" w:rsidR="00C80AE9" w:rsidRDefault="00C80AE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8430" w14:textId="77777777" w:rsidR="001B051E" w:rsidRDefault="001B05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85F5" w14:textId="77777777" w:rsidR="00C80AE9" w:rsidRDefault="00C80AE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AAA7C" w14:textId="77777777" w:rsidR="0009383A" w:rsidRDefault="0009383A">
      <w:r>
        <w:separator/>
      </w:r>
    </w:p>
  </w:footnote>
  <w:footnote w:type="continuationSeparator" w:id="0">
    <w:p w14:paraId="17E63AB4" w14:textId="77777777" w:rsidR="0009383A" w:rsidRDefault="0009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5B1B" w14:textId="77777777" w:rsidR="00C80AE9" w:rsidRDefault="00C80AE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B3C00" w14:textId="77777777" w:rsidR="001B051E" w:rsidRDefault="00686E42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Helvetica" w:hAnsi="Helvetica"/>
        <w:b/>
        <w:bCs/>
        <w:sz w:val="20"/>
        <w:szCs w:val="20"/>
      </w:rPr>
      <w:t>FIP i italiensk/ April ’19/ AD Delprøve 1: Grammatik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4E1A1" w14:textId="77777777" w:rsidR="00C80AE9" w:rsidRDefault="00C80AE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0905"/>
    <w:multiLevelType w:val="hybridMultilevel"/>
    <w:tmpl w:val="8B92CA26"/>
    <w:numStyleLink w:val="Streg"/>
  </w:abstractNum>
  <w:abstractNum w:abstractNumId="1">
    <w:nsid w:val="5D2E72D6"/>
    <w:multiLevelType w:val="hybridMultilevel"/>
    <w:tmpl w:val="8B92CA26"/>
    <w:styleLink w:val="Streg"/>
    <w:lvl w:ilvl="0" w:tplc="CDD03650">
      <w:start w:val="1"/>
      <w:numFmt w:val="bullet"/>
      <w:lvlText w:val="-"/>
      <w:lvlJc w:val="left"/>
      <w:pPr>
        <w:ind w:left="41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  <w:lvl w:ilvl="1" w:tplc="1BACF4AC">
      <w:start w:val="1"/>
      <w:numFmt w:val="bullet"/>
      <w:lvlText w:val="-"/>
      <w:lvlJc w:val="left"/>
      <w:pPr>
        <w:ind w:left="65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  <w:lvl w:ilvl="2" w:tplc="268C2C38">
      <w:start w:val="1"/>
      <w:numFmt w:val="bullet"/>
      <w:lvlText w:val="-"/>
      <w:lvlJc w:val="left"/>
      <w:pPr>
        <w:ind w:left="8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  <w:lvl w:ilvl="3" w:tplc="C2D4E252">
      <w:start w:val="1"/>
      <w:numFmt w:val="bullet"/>
      <w:lvlText w:val="-"/>
      <w:lvlJc w:val="left"/>
      <w:pPr>
        <w:ind w:left="113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F1252C0">
      <w:start w:val="1"/>
      <w:numFmt w:val="bullet"/>
      <w:lvlText w:val="-"/>
      <w:lvlJc w:val="left"/>
      <w:pPr>
        <w:ind w:left="137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AA8B970">
      <w:start w:val="1"/>
      <w:numFmt w:val="bullet"/>
      <w:lvlText w:val="-"/>
      <w:lvlJc w:val="left"/>
      <w:pPr>
        <w:ind w:left="161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4867500">
      <w:start w:val="1"/>
      <w:numFmt w:val="bullet"/>
      <w:lvlText w:val="-"/>
      <w:lvlJc w:val="left"/>
      <w:pPr>
        <w:ind w:left="185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090D80C">
      <w:start w:val="1"/>
      <w:numFmt w:val="bullet"/>
      <w:lvlText w:val="-"/>
      <w:lvlJc w:val="left"/>
      <w:pPr>
        <w:ind w:left="20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F3A2D30">
      <w:start w:val="1"/>
      <w:numFmt w:val="bullet"/>
      <w:lvlText w:val="-"/>
      <w:lvlJc w:val="left"/>
      <w:pPr>
        <w:ind w:left="233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06CACB0">
        <w:start w:val="1"/>
        <w:numFmt w:val="bullet"/>
        <w:lvlText w:val="-"/>
        <w:lvlJc w:val="left"/>
        <w:pPr>
          <w:ind w:left="41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  <w:lvlOverride w:ilvl="1">
      <w:lvl w:ilvl="1" w:tplc="856878FA">
        <w:start w:val="1"/>
        <w:numFmt w:val="bullet"/>
        <w:lvlText w:val="-"/>
        <w:lvlJc w:val="left"/>
        <w:pPr>
          <w:ind w:left="65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  <w:lvlOverride w:ilvl="2">
      <w:lvl w:ilvl="2" w:tplc="A636100E">
        <w:start w:val="1"/>
        <w:numFmt w:val="bullet"/>
        <w:lvlText w:val="-"/>
        <w:lvlJc w:val="left"/>
        <w:pPr>
          <w:ind w:left="89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  <w:lvlOverride w:ilvl="3">
      <w:lvl w:ilvl="3" w:tplc="3FE0F3D4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AD622E4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E44E2612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E766DB9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08ECA0E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F74E04C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1E"/>
    <w:rsid w:val="0009383A"/>
    <w:rsid w:val="001B051E"/>
    <w:rsid w:val="00330C88"/>
    <w:rsid w:val="00570CAD"/>
    <w:rsid w:val="005F6F57"/>
    <w:rsid w:val="00686E42"/>
    <w:rsid w:val="00771400"/>
    <w:rsid w:val="008905EA"/>
    <w:rsid w:val="0096181F"/>
    <w:rsid w:val="00C7271A"/>
    <w:rsid w:val="00C80AE9"/>
    <w:rsid w:val="00F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A2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reg">
    <w:name w:val="Streg"/>
    <w:pPr>
      <w:numPr>
        <w:numId w:val="1"/>
      </w:numPr>
    </w:pPr>
  </w:style>
  <w:style w:type="paragraph" w:styleId="Sidehoved">
    <w:name w:val="header"/>
    <w:basedOn w:val="Normal"/>
    <w:link w:val="SidehovedTegn"/>
    <w:uiPriority w:val="99"/>
    <w:unhideWhenUsed/>
    <w:rsid w:val="00C80A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0AE9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C80A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0AE9"/>
    <w:rPr>
      <w:sz w:val="24"/>
      <w:szCs w:val="24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F6F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6F5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6F57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6F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6F57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6F57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6F57"/>
    <w:rPr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reg">
    <w:name w:val="Streg"/>
    <w:pPr>
      <w:numPr>
        <w:numId w:val="1"/>
      </w:numPr>
    </w:pPr>
  </w:style>
  <w:style w:type="paragraph" w:styleId="Sidehoved">
    <w:name w:val="header"/>
    <w:basedOn w:val="Normal"/>
    <w:link w:val="SidehovedTegn"/>
    <w:uiPriority w:val="99"/>
    <w:unhideWhenUsed/>
    <w:rsid w:val="00C80A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0AE9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C80A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0AE9"/>
    <w:rPr>
      <w:sz w:val="24"/>
      <w:szCs w:val="24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F6F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6F5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6F57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6F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6F57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6F57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6F57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2409</Characters>
  <Application>Microsoft Office Word</Application>
  <DocSecurity>0</DocSecurity>
  <Lines>20</Lines>
  <Paragraphs>5</Paragraphs>
  <ScaleCrop>false</ScaleCrop>
  <Company>Statens IT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Melhem</dc:creator>
  <cp:lastModifiedBy>Salim Melhem</cp:lastModifiedBy>
  <cp:revision>2</cp:revision>
  <dcterms:created xsi:type="dcterms:W3CDTF">2019-09-18T12:14:00Z</dcterms:created>
  <dcterms:modified xsi:type="dcterms:W3CDTF">2019-09-18T12:14:00Z</dcterms:modified>
</cp:coreProperties>
</file>