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CA" w:rsidRDefault="00C137CF" w:rsidP="002078DA">
      <w:pPr>
        <w:spacing w:line="276" w:lineRule="auto"/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E</w:t>
      </w:r>
      <w:r w:rsidR="00946314">
        <w:rPr>
          <w:rFonts w:asciiTheme="minorHAnsi" w:hAnsiTheme="minorHAnsi"/>
        </w:rPr>
        <w:t>UD</w:t>
      </w:r>
      <w:r w:rsidR="004262CD">
        <w:rPr>
          <w:rFonts w:asciiTheme="minorHAnsi" w:hAnsiTheme="minorHAnsi"/>
        </w:rPr>
        <w:t xml:space="preserve"> </w:t>
      </w:r>
      <w:r w:rsidR="00D4036F" w:rsidRPr="00295CE9">
        <w:rPr>
          <w:rFonts w:asciiTheme="minorHAnsi" w:hAnsiTheme="minorHAnsi"/>
        </w:rPr>
        <w:t>læringskonsulenter</w:t>
      </w:r>
      <w:r w:rsidR="0076238B">
        <w:rPr>
          <w:rFonts w:asciiTheme="minorHAnsi" w:hAnsiTheme="minorHAnsi"/>
        </w:rPr>
        <w:t>ne</w:t>
      </w:r>
      <w:r w:rsidR="00946314">
        <w:rPr>
          <w:rFonts w:asciiTheme="minorHAnsi" w:hAnsiTheme="minorHAnsi"/>
        </w:rPr>
        <w:t xml:space="preserve"> </w:t>
      </w:r>
      <w:r w:rsidR="00666938" w:rsidRPr="00295CE9">
        <w:rPr>
          <w:rFonts w:asciiTheme="minorHAnsi" w:hAnsiTheme="minorHAnsi"/>
        </w:rPr>
        <w:t xml:space="preserve">fra </w:t>
      </w:r>
      <w:r w:rsidR="00946314">
        <w:rPr>
          <w:rFonts w:asciiTheme="minorHAnsi" w:hAnsiTheme="minorHAnsi"/>
        </w:rPr>
        <w:t xml:space="preserve">Undervisningsministeriet </w:t>
      </w:r>
      <w:r w:rsidR="00D4036F" w:rsidRPr="00295CE9">
        <w:rPr>
          <w:rFonts w:asciiTheme="minorHAnsi" w:hAnsiTheme="minorHAnsi"/>
        </w:rPr>
        <w:t xml:space="preserve">indbyder </w:t>
      </w:r>
      <w:r w:rsidR="00B62840">
        <w:rPr>
          <w:rFonts w:asciiTheme="minorHAnsi" w:hAnsiTheme="minorHAnsi"/>
        </w:rPr>
        <w:t>udbydere af merkantile erhvervsuddannelser</w:t>
      </w:r>
      <w:r w:rsidR="006D4DFA">
        <w:rPr>
          <w:rFonts w:asciiTheme="minorHAnsi" w:hAnsiTheme="minorHAnsi"/>
        </w:rPr>
        <w:t xml:space="preserve"> </w:t>
      </w:r>
      <w:r w:rsidR="00BA72D7" w:rsidRPr="00295CE9">
        <w:rPr>
          <w:rFonts w:asciiTheme="minorHAnsi" w:hAnsiTheme="minorHAnsi"/>
        </w:rPr>
        <w:t xml:space="preserve">til </w:t>
      </w:r>
      <w:r w:rsidR="008E07B1" w:rsidRPr="00295CE9">
        <w:rPr>
          <w:rFonts w:asciiTheme="minorHAnsi" w:hAnsiTheme="minorHAnsi"/>
        </w:rPr>
        <w:t>temadag om:</w:t>
      </w:r>
    </w:p>
    <w:p w:rsidR="00B62840" w:rsidRPr="00B62840" w:rsidRDefault="00B62840" w:rsidP="002078DA">
      <w:pPr>
        <w:spacing w:line="276" w:lineRule="auto"/>
        <w:jc w:val="center"/>
        <w:rPr>
          <w:rFonts w:asciiTheme="minorHAnsi" w:hAnsiTheme="minorHAnsi"/>
          <w:sz w:val="16"/>
          <w:szCs w:val="16"/>
        </w:rPr>
      </w:pPr>
    </w:p>
    <w:p w:rsidR="00B62840" w:rsidRPr="00B62840" w:rsidRDefault="00B62840" w:rsidP="002078DA">
      <w:pPr>
        <w:spacing w:line="276" w:lineRule="auto"/>
        <w:jc w:val="center"/>
        <w:rPr>
          <w:rFonts w:asciiTheme="minorHAnsi" w:hAnsiTheme="minorHAnsi"/>
          <w:b/>
          <w:sz w:val="36"/>
          <w:szCs w:val="36"/>
        </w:rPr>
      </w:pPr>
      <w:r w:rsidRPr="00B62840">
        <w:rPr>
          <w:rFonts w:asciiTheme="minorHAnsi" w:hAnsiTheme="minorHAnsi"/>
          <w:b/>
          <w:sz w:val="36"/>
          <w:szCs w:val="36"/>
        </w:rPr>
        <w:t xml:space="preserve">Bedre overgange til de merkantile </w:t>
      </w:r>
      <w:proofErr w:type="spellStart"/>
      <w:r w:rsidRPr="00B62840">
        <w:rPr>
          <w:rFonts w:asciiTheme="minorHAnsi" w:hAnsiTheme="minorHAnsi"/>
          <w:b/>
          <w:sz w:val="36"/>
          <w:szCs w:val="36"/>
        </w:rPr>
        <w:t>eux</w:t>
      </w:r>
      <w:proofErr w:type="spellEnd"/>
      <w:r w:rsidRPr="00B62840">
        <w:rPr>
          <w:rFonts w:asciiTheme="minorHAnsi" w:hAnsiTheme="minorHAnsi"/>
          <w:b/>
          <w:sz w:val="36"/>
          <w:szCs w:val="36"/>
        </w:rPr>
        <w:t>-hovedforløb</w:t>
      </w:r>
    </w:p>
    <w:p w:rsidR="00BB2506" w:rsidRPr="003E0E1F" w:rsidRDefault="00BB2506" w:rsidP="00767C91">
      <w:pPr>
        <w:spacing w:line="276" w:lineRule="auto"/>
        <w:ind w:left="426"/>
        <w:rPr>
          <w:rFonts w:asciiTheme="minorHAnsi" w:hAnsiTheme="minorHAnsi"/>
          <w:sz w:val="10"/>
          <w:szCs w:val="10"/>
        </w:rPr>
      </w:pPr>
    </w:p>
    <w:p w:rsidR="002078DA" w:rsidRDefault="00B62840" w:rsidP="002078D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Tors</w:t>
      </w:r>
      <w:r w:rsidR="006D4DFA">
        <w:rPr>
          <w:rFonts w:asciiTheme="minorHAnsi" w:hAnsiTheme="minorHAnsi"/>
          <w:b/>
        </w:rPr>
        <w:t xml:space="preserve">dag den </w:t>
      </w:r>
      <w:r>
        <w:rPr>
          <w:rFonts w:asciiTheme="minorHAnsi" w:hAnsiTheme="minorHAnsi"/>
          <w:b/>
        </w:rPr>
        <w:t>9. maj</w:t>
      </w:r>
      <w:r w:rsidR="00B11871" w:rsidRPr="00EA0E5C">
        <w:rPr>
          <w:rFonts w:asciiTheme="minorHAnsi" w:hAnsiTheme="minorHAnsi"/>
          <w:b/>
        </w:rPr>
        <w:t xml:space="preserve"> </w:t>
      </w:r>
      <w:r w:rsidR="00C06E7E">
        <w:rPr>
          <w:rFonts w:asciiTheme="minorHAnsi" w:hAnsiTheme="minorHAnsi"/>
          <w:b/>
        </w:rPr>
        <w:t xml:space="preserve">2019 </w:t>
      </w:r>
      <w:r w:rsidR="000E70C8" w:rsidRPr="00EA0E5C">
        <w:rPr>
          <w:rFonts w:asciiTheme="minorHAnsi" w:hAnsiTheme="minorHAnsi"/>
          <w:b/>
        </w:rPr>
        <w:t xml:space="preserve">på </w:t>
      </w:r>
      <w:r>
        <w:rPr>
          <w:rFonts w:asciiTheme="minorHAnsi" w:hAnsiTheme="minorHAnsi"/>
          <w:b/>
        </w:rPr>
        <w:t>Campus Vejle</w:t>
      </w:r>
      <w:r w:rsidR="00F83EED">
        <w:rPr>
          <w:rFonts w:asciiTheme="minorHAnsi" w:hAnsiTheme="minorHAnsi"/>
          <w:b/>
        </w:rPr>
        <w:t>, Boulevarden 4</w:t>
      </w:r>
      <w:r w:rsidR="005E1AD1">
        <w:rPr>
          <w:rFonts w:asciiTheme="minorHAnsi" w:hAnsiTheme="minorHAnsi"/>
          <w:b/>
        </w:rPr>
        <w:t>8</w:t>
      </w:r>
      <w:r w:rsidR="00F83EED">
        <w:rPr>
          <w:rFonts w:asciiTheme="minorHAnsi" w:hAnsiTheme="minorHAnsi"/>
          <w:b/>
        </w:rPr>
        <w:t>, 7100 Vejle</w:t>
      </w:r>
    </w:p>
    <w:p w:rsidR="00B40255" w:rsidRDefault="00B40255" w:rsidP="002078DA">
      <w:pPr>
        <w:jc w:val="center"/>
        <w:rPr>
          <w:rFonts w:asciiTheme="minorHAnsi" w:hAnsiTheme="minorHAnsi"/>
          <w:b/>
        </w:rPr>
      </w:pPr>
    </w:p>
    <w:p w:rsidR="00B40255" w:rsidRPr="00B40255" w:rsidRDefault="00B40255" w:rsidP="00B40255">
      <w:pPr>
        <w:spacing w:after="200" w:line="276" w:lineRule="auto"/>
        <w:rPr>
          <w:rFonts w:asciiTheme="minorHAnsi" w:hAnsiTheme="minorHAnsi" w:cstheme="minorBidi"/>
        </w:rPr>
      </w:pPr>
      <w:r w:rsidRPr="00B40255">
        <w:rPr>
          <w:rFonts w:asciiTheme="minorHAnsi" w:hAnsiTheme="minorHAnsi" w:cstheme="minorBidi"/>
        </w:rPr>
        <w:t>Temadagen sætter fokus på aktuel viden om overgange, udfordringer</w:t>
      </w:r>
      <w:r>
        <w:rPr>
          <w:rFonts w:asciiTheme="minorHAnsi" w:hAnsiTheme="minorHAnsi" w:cstheme="minorBidi"/>
        </w:rPr>
        <w:t xml:space="preserve"> og </w:t>
      </w:r>
      <w:r w:rsidRPr="00B40255">
        <w:rPr>
          <w:rFonts w:asciiTheme="minorHAnsi" w:hAnsiTheme="minorHAnsi" w:cstheme="minorBidi"/>
        </w:rPr>
        <w:t>muli</w:t>
      </w:r>
      <w:r>
        <w:rPr>
          <w:rFonts w:asciiTheme="minorHAnsi" w:hAnsiTheme="minorHAnsi" w:cstheme="minorBidi"/>
        </w:rPr>
        <w:t>gheder på området</w:t>
      </w:r>
      <w:r w:rsidRPr="00B40255">
        <w:rPr>
          <w:rFonts w:asciiTheme="minorHAnsi" w:hAnsiTheme="minorHAnsi" w:cstheme="minorBidi"/>
        </w:rPr>
        <w:t xml:space="preserve">. Temadagen giver input til, hvordan </w:t>
      </w:r>
      <w:r>
        <w:rPr>
          <w:rFonts w:asciiTheme="minorHAnsi" w:hAnsiTheme="minorHAnsi" w:cstheme="minorBidi"/>
        </w:rPr>
        <w:t xml:space="preserve">skolens praktiske og </w:t>
      </w:r>
      <w:r w:rsidRPr="00B40255">
        <w:rPr>
          <w:rFonts w:asciiTheme="minorHAnsi" w:hAnsiTheme="minorHAnsi" w:cstheme="minorBidi"/>
        </w:rPr>
        <w:t>strategisk</w:t>
      </w:r>
      <w:r>
        <w:rPr>
          <w:rFonts w:asciiTheme="minorHAnsi" w:hAnsiTheme="minorHAnsi" w:cstheme="minorBidi"/>
        </w:rPr>
        <w:t>e</w:t>
      </w:r>
      <w:r w:rsidRPr="00B40255">
        <w:rPr>
          <w:rFonts w:asciiTheme="minorHAnsi" w:hAnsiTheme="minorHAnsi" w:cstheme="minorBidi"/>
        </w:rPr>
        <w:t xml:space="preserve"> arbejde kan tilrettelægges med henblik på at sikre bedre overga</w:t>
      </w:r>
      <w:r w:rsidRPr="00B40255">
        <w:rPr>
          <w:rFonts w:asciiTheme="minorHAnsi" w:hAnsiTheme="minorHAnsi" w:cstheme="minorBidi"/>
        </w:rPr>
        <w:t>n</w:t>
      </w:r>
      <w:r w:rsidRPr="00B40255">
        <w:rPr>
          <w:rFonts w:asciiTheme="minorHAnsi" w:hAnsiTheme="minorHAnsi" w:cstheme="minorBidi"/>
        </w:rPr>
        <w:t xml:space="preserve">ge fra det studiekompetencegivende forløb til hovedforløbet på de merkantile </w:t>
      </w:r>
      <w:proofErr w:type="spellStart"/>
      <w:r w:rsidRPr="00B40255">
        <w:rPr>
          <w:rFonts w:asciiTheme="minorHAnsi" w:hAnsiTheme="minorHAnsi" w:cstheme="minorBidi"/>
        </w:rPr>
        <w:t>eux</w:t>
      </w:r>
      <w:proofErr w:type="spellEnd"/>
      <w:r w:rsidRPr="00B40255">
        <w:rPr>
          <w:rFonts w:asciiTheme="minorHAnsi" w:hAnsiTheme="minorHAnsi" w:cstheme="minorBidi"/>
        </w:rPr>
        <w:t xml:space="preserve">-uddannelser. </w:t>
      </w:r>
    </w:p>
    <w:p w:rsidR="00B40255" w:rsidRPr="00B40255" w:rsidRDefault="00B40255" w:rsidP="00B40255">
      <w:pPr>
        <w:spacing w:after="200" w:line="276" w:lineRule="auto"/>
        <w:rPr>
          <w:rFonts w:asciiTheme="minorHAnsi" w:hAnsiTheme="minorHAnsi" w:cstheme="minorBidi"/>
        </w:rPr>
      </w:pPr>
      <w:r w:rsidRPr="00B40255">
        <w:rPr>
          <w:rFonts w:asciiTheme="minorHAnsi" w:hAnsiTheme="minorHAnsi" w:cstheme="minorBidi"/>
        </w:rPr>
        <w:t>Temadagen har til formål at formidle viden om problematikkerne omkring overgange, og hvordan de enkelte skoler kan øge overgangsfrekvensen.</w:t>
      </w:r>
    </w:p>
    <w:p w:rsidR="00874619" w:rsidRPr="00874619" w:rsidRDefault="00874619" w:rsidP="00874619">
      <w:pPr>
        <w:spacing w:after="200" w:line="276" w:lineRule="auto"/>
        <w:rPr>
          <w:rFonts w:asciiTheme="minorHAnsi" w:hAnsiTheme="minorHAnsi" w:cstheme="minorBidi"/>
        </w:rPr>
      </w:pPr>
      <w:r w:rsidRPr="00874619">
        <w:rPr>
          <w:rFonts w:asciiTheme="minorHAnsi" w:hAnsiTheme="minorHAnsi" w:cstheme="minorBidi"/>
        </w:rPr>
        <w:t>Der er deltagerbetaling for temadagen på 400</w:t>
      </w:r>
      <w:r>
        <w:rPr>
          <w:rFonts w:asciiTheme="minorHAnsi" w:hAnsiTheme="minorHAnsi" w:cstheme="minorBidi"/>
        </w:rPr>
        <w:t xml:space="preserve"> </w:t>
      </w:r>
      <w:r w:rsidRPr="00874619">
        <w:rPr>
          <w:rFonts w:asciiTheme="minorHAnsi" w:hAnsiTheme="minorHAnsi" w:cstheme="minorBidi"/>
        </w:rPr>
        <w:t xml:space="preserve">kr. pr. person. </w:t>
      </w:r>
    </w:p>
    <w:p w:rsidR="00391EA5" w:rsidRPr="003E0E1F" w:rsidRDefault="00D4036F" w:rsidP="00391EA5">
      <w:pPr>
        <w:spacing w:after="240" w:line="276" w:lineRule="auto"/>
        <w:ind w:left="426"/>
        <w:jc w:val="center"/>
        <w:rPr>
          <w:rFonts w:asciiTheme="minorHAnsi" w:hAnsiTheme="minorHAnsi"/>
          <w:b/>
          <w:u w:val="single"/>
        </w:rPr>
      </w:pPr>
      <w:r w:rsidRPr="003E0E1F">
        <w:rPr>
          <w:rFonts w:asciiTheme="minorHAnsi" w:hAnsiTheme="minorHAnsi"/>
          <w:b/>
          <w:u w:val="single"/>
        </w:rPr>
        <w:t>Program:</w:t>
      </w:r>
    </w:p>
    <w:tbl>
      <w:tblPr>
        <w:tblStyle w:val="Tabel-Gitter"/>
        <w:tblW w:w="0" w:type="auto"/>
        <w:tblInd w:w="426" w:type="dxa"/>
        <w:tblLook w:val="04A0" w:firstRow="1" w:lastRow="0" w:firstColumn="1" w:lastColumn="0" w:noHBand="0" w:noVBand="1"/>
      </w:tblPr>
      <w:tblGrid>
        <w:gridCol w:w="1525"/>
        <w:gridCol w:w="8505"/>
      </w:tblGrid>
      <w:tr w:rsidR="004459D1" w:rsidTr="009F5DEB">
        <w:tc>
          <w:tcPr>
            <w:tcW w:w="1525" w:type="dxa"/>
          </w:tcPr>
          <w:p w:rsidR="004459D1" w:rsidRDefault="004459D1" w:rsidP="009F5DE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9.30 – 10.00</w:t>
            </w:r>
          </w:p>
        </w:tc>
        <w:tc>
          <w:tcPr>
            <w:tcW w:w="8505" w:type="dxa"/>
          </w:tcPr>
          <w:p w:rsidR="004459D1" w:rsidRDefault="004459D1" w:rsidP="009F5DEB">
            <w:pPr>
              <w:spacing w:line="276" w:lineRule="auto"/>
              <w:rPr>
                <w:rFonts w:asciiTheme="minorHAnsi" w:hAnsiTheme="minorHAnsi"/>
              </w:rPr>
            </w:pPr>
            <w:r w:rsidRPr="004459D1">
              <w:rPr>
                <w:rFonts w:asciiTheme="minorHAnsi" w:hAnsiTheme="minorHAnsi"/>
                <w:b/>
              </w:rPr>
              <w:t xml:space="preserve">Ankomst </w:t>
            </w:r>
            <w:r>
              <w:rPr>
                <w:rFonts w:asciiTheme="minorHAnsi" w:hAnsiTheme="minorHAnsi"/>
              </w:rPr>
              <w:t>og morgenkaffe med brød</w:t>
            </w:r>
          </w:p>
          <w:p w:rsidR="004459D1" w:rsidRPr="004459D1" w:rsidRDefault="004459D1" w:rsidP="009F5DEB">
            <w:pPr>
              <w:spacing w:line="276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5E1AD1" w:rsidTr="009F5DEB">
        <w:tc>
          <w:tcPr>
            <w:tcW w:w="1525" w:type="dxa"/>
            <w:vMerge w:val="restart"/>
          </w:tcPr>
          <w:p w:rsidR="005E1AD1" w:rsidRDefault="005E1AD1" w:rsidP="009F5DE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10.00 – 11.45</w:t>
            </w:r>
          </w:p>
        </w:tc>
        <w:tc>
          <w:tcPr>
            <w:tcW w:w="8505" w:type="dxa"/>
          </w:tcPr>
          <w:p w:rsidR="005E1AD1" w:rsidRPr="004459D1" w:rsidRDefault="005E1AD1" w:rsidP="009F5DEB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4459D1">
              <w:rPr>
                <w:rFonts w:asciiTheme="minorHAnsi" w:hAnsiTheme="minorHAnsi"/>
                <w:b/>
              </w:rPr>
              <w:t>Velkomst og rammesætning af dagen</w:t>
            </w:r>
            <w:r>
              <w:rPr>
                <w:rFonts w:asciiTheme="minorHAnsi" w:hAnsiTheme="minorHAnsi"/>
                <w:b/>
              </w:rPr>
              <w:t xml:space="preserve"> v/ EUD-læringskonsulenterne</w:t>
            </w:r>
          </w:p>
          <w:p w:rsidR="005E1AD1" w:rsidRPr="004459D1" w:rsidRDefault="005E1AD1" w:rsidP="009F5DEB">
            <w:pPr>
              <w:spacing w:line="276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5E1AD1" w:rsidTr="009F5DEB">
        <w:tc>
          <w:tcPr>
            <w:tcW w:w="1525" w:type="dxa"/>
            <w:vMerge/>
          </w:tcPr>
          <w:p w:rsidR="005E1AD1" w:rsidRDefault="005E1AD1" w:rsidP="009F5DE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505" w:type="dxa"/>
          </w:tcPr>
          <w:p w:rsidR="005E1AD1" w:rsidRPr="000C5657" w:rsidRDefault="005E1AD1" w:rsidP="000C5657">
            <w:pPr>
              <w:rPr>
                <w:rStyle w:val="Strk"/>
                <w:b w:val="0"/>
              </w:rPr>
            </w:pPr>
            <w:r>
              <w:rPr>
                <w:rStyle w:val="Strk"/>
              </w:rPr>
              <w:t xml:space="preserve">Præsentation af </w:t>
            </w:r>
            <w:r w:rsidR="00A21D8C">
              <w:rPr>
                <w:rStyle w:val="Strk"/>
              </w:rPr>
              <w:t xml:space="preserve">merkantil </w:t>
            </w:r>
            <w:proofErr w:type="spellStart"/>
            <w:r w:rsidR="00A21D8C">
              <w:rPr>
                <w:rStyle w:val="Strk"/>
              </w:rPr>
              <w:t>eux</w:t>
            </w:r>
            <w:proofErr w:type="spellEnd"/>
            <w:r w:rsidR="00A21D8C">
              <w:rPr>
                <w:rStyle w:val="Strk"/>
              </w:rPr>
              <w:t>-</w:t>
            </w:r>
            <w:r>
              <w:rPr>
                <w:rStyle w:val="Strk"/>
              </w:rPr>
              <w:t xml:space="preserve">undersøgelse </w:t>
            </w:r>
            <w:r w:rsidR="00A21D8C">
              <w:rPr>
                <w:rStyle w:val="Strk"/>
              </w:rPr>
              <w:t xml:space="preserve">2018 </w:t>
            </w:r>
            <w:r w:rsidR="00E246DC" w:rsidRPr="00A21D8C">
              <w:rPr>
                <w:rStyle w:val="Strk"/>
                <w:b w:val="0"/>
              </w:rPr>
              <w:t>v. konsulent Marie Seliger, Danmarks Evalueringsinstitut</w:t>
            </w:r>
            <w:r w:rsidRPr="00A21D8C">
              <w:rPr>
                <w:rStyle w:val="Strk"/>
                <w:b w:val="0"/>
              </w:rPr>
              <w:t>:</w:t>
            </w:r>
            <w:r>
              <w:rPr>
                <w:rStyle w:val="Strk"/>
              </w:rPr>
              <w:t xml:space="preserve"> </w:t>
            </w:r>
            <w:r w:rsidRPr="000C5657">
              <w:rPr>
                <w:rStyle w:val="Strk"/>
                <w:b w:val="0"/>
              </w:rPr>
              <w:t>Merkantil</w:t>
            </w:r>
            <w:r>
              <w:rPr>
                <w:rStyle w:val="Strk"/>
                <w:b w:val="0"/>
              </w:rPr>
              <w:t>e</w:t>
            </w:r>
            <w:r w:rsidRPr="000C5657">
              <w:rPr>
                <w:rStyle w:val="Strk"/>
                <w:b w:val="0"/>
              </w:rPr>
              <w:t xml:space="preserve"> </w:t>
            </w:r>
            <w:proofErr w:type="spellStart"/>
            <w:r w:rsidRPr="000C5657">
              <w:rPr>
                <w:rStyle w:val="Strk"/>
                <w:b w:val="0"/>
              </w:rPr>
              <w:t>eux</w:t>
            </w:r>
            <w:proofErr w:type="spellEnd"/>
            <w:r w:rsidRPr="000C5657">
              <w:rPr>
                <w:rStyle w:val="Strk"/>
                <w:b w:val="0"/>
              </w:rPr>
              <w:t>-elevers overgang til hovedforløb – elev- og virksomhed</w:t>
            </w:r>
            <w:r w:rsidRPr="000C5657">
              <w:rPr>
                <w:rStyle w:val="Strk"/>
                <w:b w:val="0"/>
              </w:rPr>
              <w:t>s</w:t>
            </w:r>
            <w:r w:rsidRPr="000C5657">
              <w:rPr>
                <w:rStyle w:val="Strk"/>
                <w:b w:val="0"/>
              </w:rPr>
              <w:t>perspektiver</w:t>
            </w:r>
          </w:p>
          <w:p w:rsidR="005E1AD1" w:rsidRPr="004459D1" w:rsidRDefault="005E1AD1" w:rsidP="005E1AD1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5E1AD1" w:rsidTr="009F5DEB">
        <w:tc>
          <w:tcPr>
            <w:tcW w:w="1525" w:type="dxa"/>
            <w:vMerge/>
          </w:tcPr>
          <w:p w:rsidR="005E1AD1" w:rsidRPr="00F83EED" w:rsidRDefault="005E1AD1" w:rsidP="00F83EED">
            <w:pPr>
              <w:rPr>
                <w:rStyle w:val="Strk"/>
                <w:b w:val="0"/>
              </w:rPr>
            </w:pPr>
          </w:p>
        </w:tc>
        <w:tc>
          <w:tcPr>
            <w:tcW w:w="8505" w:type="dxa"/>
          </w:tcPr>
          <w:p w:rsidR="005E1AD1" w:rsidRDefault="005E1AD1" w:rsidP="005E1AD1">
            <w:pPr>
              <w:rPr>
                <w:rStyle w:val="Strk"/>
                <w:b w:val="0"/>
              </w:rPr>
            </w:pPr>
            <w:proofErr w:type="spellStart"/>
            <w:r>
              <w:rPr>
                <w:rStyle w:val="Strk"/>
              </w:rPr>
              <w:t>Outcome</w:t>
            </w:r>
            <w:proofErr w:type="spellEnd"/>
            <w:r>
              <w:rPr>
                <w:rStyle w:val="Strk"/>
              </w:rPr>
              <w:t xml:space="preserve"> af netværksmøder </w:t>
            </w:r>
            <w:r w:rsidRPr="000C5657">
              <w:rPr>
                <w:rStyle w:val="Strk"/>
                <w:b w:val="0"/>
              </w:rPr>
              <w:t>– Læringskonsulenterne præsenterer</w:t>
            </w:r>
            <w:r>
              <w:rPr>
                <w:rStyle w:val="Strk"/>
              </w:rPr>
              <w:t xml:space="preserve"> </w:t>
            </w:r>
            <w:r w:rsidRPr="000C5657">
              <w:rPr>
                <w:rStyle w:val="Strk"/>
                <w:b w:val="0"/>
              </w:rPr>
              <w:t>input og pointer fra de</w:t>
            </w:r>
            <w:r>
              <w:rPr>
                <w:rStyle w:val="Strk"/>
                <w:b w:val="0"/>
              </w:rPr>
              <w:t>t</w:t>
            </w:r>
            <w:r w:rsidRPr="000C5657">
              <w:rPr>
                <w:rStyle w:val="Strk"/>
                <w:b w:val="0"/>
              </w:rPr>
              <w:t xml:space="preserve"> seneste halvårs afholdte netværksmøder om </w:t>
            </w:r>
            <w:proofErr w:type="spellStart"/>
            <w:r w:rsidRPr="000C5657">
              <w:rPr>
                <w:rStyle w:val="Strk"/>
                <w:b w:val="0"/>
              </w:rPr>
              <w:t>eux</w:t>
            </w:r>
            <w:proofErr w:type="spellEnd"/>
            <w:r w:rsidR="00D52068">
              <w:rPr>
                <w:rStyle w:val="Strk"/>
                <w:b w:val="0"/>
              </w:rPr>
              <w:t>-</w:t>
            </w:r>
            <w:r w:rsidRPr="000C5657">
              <w:rPr>
                <w:rStyle w:val="Strk"/>
                <w:b w:val="0"/>
              </w:rPr>
              <w:t>overgangsproblematikker</w:t>
            </w:r>
          </w:p>
          <w:p w:rsidR="005E1AD1" w:rsidRPr="005E1AD1" w:rsidRDefault="005E1AD1" w:rsidP="00F83EED">
            <w:pPr>
              <w:rPr>
                <w:rStyle w:val="Strk"/>
                <w:sz w:val="10"/>
                <w:szCs w:val="10"/>
              </w:rPr>
            </w:pPr>
          </w:p>
        </w:tc>
      </w:tr>
      <w:tr w:rsidR="005E1AD1" w:rsidTr="009F5DEB">
        <w:tc>
          <w:tcPr>
            <w:tcW w:w="1525" w:type="dxa"/>
            <w:vMerge/>
          </w:tcPr>
          <w:p w:rsidR="005E1AD1" w:rsidRPr="00F83EED" w:rsidRDefault="005E1AD1" w:rsidP="00F83EED">
            <w:pPr>
              <w:rPr>
                <w:rStyle w:val="Strk"/>
                <w:b w:val="0"/>
              </w:rPr>
            </w:pPr>
          </w:p>
        </w:tc>
        <w:tc>
          <w:tcPr>
            <w:tcW w:w="8505" w:type="dxa"/>
          </w:tcPr>
          <w:p w:rsidR="005E1AD1" w:rsidRPr="000C5657" w:rsidRDefault="005E1AD1" w:rsidP="005E1AD1">
            <w:pPr>
              <w:rPr>
                <w:rStyle w:val="Strk"/>
                <w:b w:val="0"/>
              </w:rPr>
            </w:pPr>
            <w:r w:rsidRPr="00B62840">
              <w:rPr>
                <w:rStyle w:val="Strk"/>
              </w:rPr>
              <w:t>Elevperspektiver på overgange – udfordringer og muligheder</w:t>
            </w:r>
            <w:r>
              <w:rPr>
                <w:rStyle w:val="Strk"/>
                <w:b w:val="0"/>
              </w:rPr>
              <w:t xml:space="preserve"> v. formand for Handelssk</w:t>
            </w:r>
            <w:r>
              <w:rPr>
                <w:rStyle w:val="Strk"/>
                <w:b w:val="0"/>
              </w:rPr>
              <w:t>o</w:t>
            </w:r>
            <w:r>
              <w:rPr>
                <w:rStyle w:val="Strk"/>
                <w:b w:val="0"/>
              </w:rPr>
              <w:t xml:space="preserve">lernes Landsforening Sarah Siddique og </w:t>
            </w:r>
            <w:proofErr w:type="spellStart"/>
            <w:r>
              <w:rPr>
                <w:rStyle w:val="Strk"/>
                <w:b w:val="0"/>
              </w:rPr>
              <w:t>eux</w:t>
            </w:r>
            <w:proofErr w:type="spellEnd"/>
            <w:r>
              <w:rPr>
                <w:rStyle w:val="Strk"/>
                <w:b w:val="0"/>
              </w:rPr>
              <w:t>-elev Daniel Rønnow</w:t>
            </w:r>
          </w:p>
          <w:p w:rsidR="005E1AD1" w:rsidRPr="005E1AD1" w:rsidRDefault="005E1AD1" w:rsidP="00F83EED">
            <w:pPr>
              <w:rPr>
                <w:rStyle w:val="Strk"/>
                <w:sz w:val="10"/>
                <w:szCs w:val="10"/>
              </w:rPr>
            </w:pPr>
          </w:p>
        </w:tc>
      </w:tr>
      <w:tr w:rsidR="004459D1" w:rsidTr="009F5DEB">
        <w:tc>
          <w:tcPr>
            <w:tcW w:w="1525" w:type="dxa"/>
          </w:tcPr>
          <w:p w:rsidR="004459D1" w:rsidRPr="00F83EED" w:rsidRDefault="004459D1" w:rsidP="00F83EED">
            <w:pPr>
              <w:rPr>
                <w:rStyle w:val="Strk"/>
                <w:b w:val="0"/>
              </w:rPr>
            </w:pPr>
            <w:r w:rsidRPr="00F83EED">
              <w:rPr>
                <w:rStyle w:val="Strk"/>
                <w:b w:val="0"/>
              </w:rPr>
              <w:t>11.45 – 12.30</w:t>
            </w:r>
          </w:p>
        </w:tc>
        <w:tc>
          <w:tcPr>
            <w:tcW w:w="8505" w:type="dxa"/>
          </w:tcPr>
          <w:p w:rsidR="004459D1" w:rsidRPr="00F83EED" w:rsidRDefault="004459D1" w:rsidP="00F83EED">
            <w:pPr>
              <w:rPr>
                <w:rStyle w:val="Strk"/>
              </w:rPr>
            </w:pPr>
            <w:r w:rsidRPr="00F83EED">
              <w:rPr>
                <w:rStyle w:val="Strk"/>
              </w:rPr>
              <w:t>Frokost</w:t>
            </w:r>
          </w:p>
          <w:p w:rsidR="004459D1" w:rsidRPr="00F83EED" w:rsidRDefault="004459D1" w:rsidP="00F83EED">
            <w:pPr>
              <w:rPr>
                <w:rStyle w:val="Strk"/>
                <w:sz w:val="10"/>
                <w:szCs w:val="10"/>
              </w:rPr>
            </w:pPr>
          </w:p>
        </w:tc>
      </w:tr>
      <w:tr w:rsidR="005E1AD1" w:rsidTr="009F5DEB">
        <w:tc>
          <w:tcPr>
            <w:tcW w:w="1525" w:type="dxa"/>
            <w:vMerge w:val="restart"/>
          </w:tcPr>
          <w:p w:rsidR="005E1AD1" w:rsidRPr="00F83EED" w:rsidRDefault="005E1AD1" w:rsidP="00F83EED">
            <w:pPr>
              <w:rPr>
                <w:rStyle w:val="Strk"/>
                <w:b w:val="0"/>
              </w:rPr>
            </w:pPr>
          </w:p>
        </w:tc>
        <w:tc>
          <w:tcPr>
            <w:tcW w:w="8505" w:type="dxa"/>
          </w:tcPr>
          <w:p w:rsidR="005E1AD1" w:rsidRDefault="005E1AD1" w:rsidP="00F83EED">
            <w:pPr>
              <w:rPr>
                <w:rStyle w:val="Strk"/>
                <w:b w:val="0"/>
              </w:rPr>
            </w:pPr>
            <w:r w:rsidRPr="00F83EED">
              <w:rPr>
                <w:rStyle w:val="Strk"/>
              </w:rPr>
              <w:t xml:space="preserve">Rekruttering og oplæring af </w:t>
            </w:r>
            <w:proofErr w:type="spellStart"/>
            <w:r w:rsidRPr="00F83EED">
              <w:rPr>
                <w:rStyle w:val="Strk"/>
              </w:rPr>
              <w:t>eux</w:t>
            </w:r>
            <w:proofErr w:type="spellEnd"/>
            <w:r w:rsidRPr="00F83EED">
              <w:rPr>
                <w:rStyle w:val="Strk"/>
              </w:rPr>
              <w:t>-elever</w:t>
            </w:r>
            <w:r>
              <w:rPr>
                <w:rStyle w:val="Strk"/>
              </w:rPr>
              <w:t xml:space="preserve"> -</w:t>
            </w:r>
            <w:r w:rsidRPr="00F83EED">
              <w:rPr>
                <w:rStyle w:val="Strk"/>
              </w:rPr>
              <w:t xml:space="preserve"> perspektiver og udfordringer </w:t>
            </w:r>
            <w:r w:rsidRPr="00F83EED">
              <w:rPr>
                <w:rStyle w:val="Strk"/>
                <w:b w:val="0"/>
              </w:rPr>
              <w:t>v. HR- og uddanne</w:t>
            </w:r>
            <w:r w:rsidRPr="00F83EED">
              <w:rPr>
                <w:rStyle w:val="Strk"/>
                <w:b w:val="0"/>
              </w:rPr>
              <w:t>l</w:t>
            </w:r>
            <w:r w:rsidRPr="00F83EED">
              <w:rPr>
                <w:rStyle w:val="Strk"/>
                <w:b w:val="0"/>
              </w:rPr>
              <w:t>seskonsulent Mette J</w:t>
            </w:r>
            <w:r w:rsidR="00E246DC">
              <w:rPr>
                <w:rStyle w:val="Strk"/>
                <w:b w:val="0"/>
              </w:rPr>
              <w:t>.</w:t>
            </w:r>
            <w:r w:rsidR="00A21D8C">
              <w:rPr>
                <w:rStyle w:val="Strk"/>
                <w:b w:val="0"/>
              </w:rPr>
              <w:t xml:space="preserve"> Brund, XL-BYG</w:t>
            </w:r>
            <w:r w:rsidRPr="00F83EED">
              <w:rPr>
                <w:rStyle w:val="Strk"/>
                <w:b w:val="0"/>
              </w:rPr>
              <w:t xml:space="preserve"> og konsulent Per Bomholt, Bestseller A/S</w:t>
            </w:r>
          </w:p>
          <w:p w:rsidR="005E1AD1" w:rsidRPr="00F83EED" w:rsidRDefault="005E1AD1" w:rsidP="00F83EED">
            <w:pPr>
              <w:rPr>
                <w:rStyle w:val="Strk"/>
                <w:sz w:val="10"/>
                <w:szCs w:val="10"/>
              </w:rPr>
            </w:pPr>
          </w:p>
        </w:tc>
      </w:tr>
      <w:tr w:rsidR="005E1AD1" w:rsidTr="009F5DEB">
        <w:tc>
          <w:tcPr>
            <w:tcW w:w="1525" w:type="dxa"/>
            <w:vMerge/>
          </w:tcPr>
          <w:p w:rsidR="005E1AD1" w:rsidRPr="00F83EED" w:rsidRDefault="005E1AD1" w:rsidP="00F83EED">
            <w:pPr>
              <w:rPr>
                <w:rStyle w:val="Strk"/>
                <w:b w:val="0"/>
              </w:rPr>
            </w:pPr>
          </w:p>
        </w:tc>
        <w:tc>
          <w:tcPr>
            <w:tcW w:w="8505" w:type="dxa"/>
          </w:tcPr>
          <w:p w:rsidR="005E1AD1" w:rsidRDefault="005E1AD1" w:rsidP="00F83EED">
            <w:pPr>
              <w:spacing w:after="200"/>
              <w:ind w:left="3"/>
              <w:contextualSpacing/>
              <w:rPr>
                <w:rStyle w:val="Strk"/>
                <w:b w:val="0"/>
              </w:rPr>
            </w:pPr>
            <w:r w:rsidRPr="00F83EED">
              <w:rPr>
                <w:rStyle w:val="Strk"/>
              </w:rPr>
              <w:t xml:space="preserve">Praktikpladskonsulentens arbejde med overgange – erfaringer og anbefalinger </w:t>
            </w:r>
            <w:r w:rsidRPr="00F83EED">
              <w:rPr>
                <w:rStyle w:val="Strk"/>
                <w:b w:val="0"/>
              </w:rPr>
              <w:t>v. prakti</w:t>
            </w:r>
            <w:r w:rsidRPr="00F83EED">
              <w:rPr>
                <w:rStyle w:val="Strk"/>
                <w:b w:val="0"/>
              </w:rPr>
              <w:t>k</w:t>
            </w:r>
            <w:r w:rsidRPr="00F83EED">
              <w:rPr>
                <w:rStyle w:val="Strk"/>
                <w:b w:val="0"/>
              </w:rPr>
              <w:t>pladskonsulent Jesper Jessen-Kampp, Roskilde Handelsskole og praktikpladskonsulent Lene Thanning, ZBC</w:t>
            </w:r>
          </w:p>
          <w:p w:rsidR="005E1AD1" w:rsidRPr="00F83EED" w:rsidRDefault="005E1AD1" w:rsidP="00F83EED">
            <w:pPr>
              <w:spacing w:after="200"/>
              <w:ind w:left="3"/>
              <w:contextualSpacing/>
              <w:rPr>
                <w:rStyle w:val="Strk"/>
                <w:sz w:val="10"/>
                <w:szCs w:val="10"/>
              </w:rPr>
            </w:pPr>
          </w:p>
        </w:tc>
      </w:tr>
      <w:tr w:rsidR="005E1AD1" w:rsidTr="009F5DEB">
        <w:tc>
          <w:tcPr>
            <w:tcW w:w="1525" w:type="dxa"/>
            <w:vMerge/>
          </w:tcPr>
          <w:p w:rsidR="005E1AD1" w:rsidRDefault="005E1AD1" w:rsidP="007961EC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505" w:type="dxa"/>
          </w:tcPr>
          <w:p w:rsidR="005E1AD1" w:rsidRDefault="005E1AD1" w:rsidP="007961EC">
            <w:pPr>
              <w:spacing w:line="276" w:lineRule="auto"/>
              <w:rPr>
                <w:rFonts w:asciiTheme="minorHAnsi" w:hAnsiTheme="minorHAnsi"/>
              </w:rPr>
            </w:pPr>
            <w:r w:rsidRPr="00F83EED">
              <w:rPr>
                <w:rFonts w:asciiTheme="minorHAnsi" w:hAnsiTheme="minorHAnsi"/>
                <w:b/>
              </w:rPr>
              <w:t>Skolestrategisk</w:t>
            </w:r>
            <w:r w:rsidR="00D52068">
              <w:rPr>
                <w:rFonts w:asciiTheme="minorHAnsi" w:hAnsiTheme="minorHAnsi"/>
                <w:b/>
              </w:rPr>
              <w:t>e</w:t>
            </w:r>
            <w:r w:rsidRPr="00F83EED">
              <w:rPr>
                <w:rFonts w:asciiTheme="minorHAnsi" w:hAnsiTheme="minorHAnsi"/>
                <w:b/>
              </w:rPr>
              <w:t xml:space="preserve"> tilgange til </w:t>
            </w:r>
            <w:proofErr w:type="spellStart"/>
            <w:r w:rsidRPr="00F83EED">
              <w:rPr>
                <w:rFonts w:asciiTheme="minorHAnsi" w:hAnsiTheme="minorHAnsi"/>
                <w:b/>
              </w:rPr>
              <w:t>eux</w:t>
            </w:r>
            <w:proofErr w:type="spellEnd"/>
            <w:r w:rsidRPr="00F83EED">
              <w:rPr>
                <w:rFonts w:asciiTheme="minorHAnsi" w:hAnsiTheme="minorHAnsi"/>
                <w:b/>
              </w:rPr>
              <w:t>-overgange</w:t>
            </w:r>
            <w:r>
              <w:rPr>
                <w:rFonts w:asciiTheme="minorHAnsi" w:hAnsiTheme="minorHAnsi"/>
              </w:rPr>
              <w:t xml:space="preserve"> v. uddannelseschef Michael Lauridsen, IBC Ko</w:t>
            </w:r>
            <w:r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>ding</w:t>
            </w:r>
            <w:r w:rsidR="00D52068">
              <w:rPr>
                <w:rFonts w:asciiTheme="minorHAnsi" w:hAnsiTheme="minorHAnsi"/>
              </w:rPr>
              <w:t xml:space="preserve"> og uddannelseschef Charlotte Søndergaard Witt, Campus Vejle</w:t>
            </w:r>
          </w:p>
          <w:p w:rsidR="005E1AD1" w:rsidRPr="00F83EED" w:rsidRDefault="005E1AD1" w:rsidP="007961EC">
            <w:pPr>
              <w:spacing w:line="276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459D1" w:rsidTr="009F5DEB">
        <w:tc>
          <w:tcPr>
            <w:tcW w:w="1525" w:type="dxa"/>
          </w:tcPr>
          <w:p w:rsidR="004459D1" w:rsidRDefault="007961EC" w:rsidP="007961E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14.55 – 15.00</w:t>
            </w:r>
          </w:p>
        </w:tc>
        <w:tc>
          <w:tcPr>
            <w:tcW w:w="8505" w:type="dxa"/>
          </w:tcPr>
          <w:p w:rsidR="007961EC" w:rsidRDefault="007961EC" w:rsidP="007961EC">
            <w:pPr>
              <w:spacing w:line="276" w:lineRule="auto"/>
              <w:rPr>
                <w:rStyle w:val="Strk"/>
              </w:rPr>
            </w:pPr>
            <w:r>
              <w:rPr>
                <w:rStyle w:val="Strk"/>
              </w:rPr>
              <w:t>Afslutning og tak for i dag</w:t>
            </w:r>
          </w:p>
          <w:p w:rsidR="007961EC" w:rsidRPr="00F83EED" w:rsidRDefault="007961EC" w:rsidP="007961EC">
            <w:pPr>
              <w:spacing w:line="276" w:lineRule="auto"/>
              <w:rPr>
                <w:rStyle w:val="Strk"/>
                <w:sz w:val="10"/>
                <w:szCs w:val="10"/>
              </w:rPr>
            </w:pPr>
          </w:p>
        </w:tc>
      </w:tr>
    </w:tbl>
    <w:p w:rsidR="004459D1" w:rsidRPr="00F83432" w:rsidRDefault="004459D1" w:rsidP="009F66FC">
      <w:pPr>
        <w:rPr>
          <w:rFonts w:asciiTheme="minorHAnsi" w:hAnsiTheme="minorHAnsi" w:cs="Arial"/>
          <w:b/>
          <w:i/>
          <w:sz w:val="10"/>
          <w:szCs w:val="10"/>
          <w:u w:val="single"/>
        </w:rPr>
      </w:pPr>
    </w:p>
    <w:p w:rsidR="00076E6C" w:rsidRPr="00946314" w:rsidRDefault="00AD11D3" w:rsidP="00946314">
      <w:pPr>
        <w:spacing w:line="276" w:lineRule="auto"/>
        <w:ind w:left="426"/>
        <w:rPr>
          <w:rFonts w:asciiTheme="minorHAnsi" w:hAnsiTheme="minorHAnsi" w:cs="Arial"/>
        </w:rPr>
      </w:pPr>
      <w:r w:rsidRPr="00EA0E5C">
        <w:rPr>
          <w:rFonts w:asciiTheme="minorHAnsi" w:hAnsiTheme="minorHAnsi" w:cs="Arial"/>
        </w:rPr>
        <w:t xml:space="preserve">For yderligere oplysninger: </w:t>
      </w:r>
      <w:r w:rsidR="00946314">
        <w:rPr>
          <w:rFonts w:asciiTheme="minorHAnsi" w:hAnsiTheme="minorHAnsi" w:cs="Arial"/>
        </w:rPr>
        <w:t xml:space="preserve">Eva Grützmeier, </w:t>
      </w:r>
      <w:hyperlink r:id="rId9" w:history="1">
        <w:r w:rsidR="00946314" w:rsidRPr="00245BC5">
          <w:rPr>
            <w:rStyle w:val="Hyperlink"/>
            <w:rFonts w:asciiTheme="minorHAnsi" w:hAnsiTheme="minorHAnsi" w:cs="Arial"/>
          </w:rPr>
          <w:t>eva.grutzmeier@stukuvm.dk</w:t>
        </w:r>
      </w:hyperlink>
      <w:r w:rsidR="00946314">
        <w:rPr>
          <w:rFonts w:asciiTheme="minorHAnsi" w:hAnsiTheme="minorHAnsi" w:cs="Arial"/>
        </w:rPr>
        <w:t xml:space="preserve">, </w:t>
      </w:r>
      <w:proofErr w:type="gramStart"/>
      <w:r w:rsidR="00946314">
        <w:rPr>
          <w:rFonts w:asciiTheme="minorHAnsi" w:hAnsiTheme="minorHAnsi" w:cs="Arial"/>
        </w:rPr>
        <w:t>tlf. 6188 4741</w:t>
      </w:r>
      <w:proofErr w:type="gramEnd"/>
    </w:p>
    <w:p w:rsidR="009F66FC" w:rsidRPr="003E0E1F" w:rsidRDefault="009F66FC" w:rsidP="009F66FC">
      <w:pPr>
        <w:spacing w:line="276" w:lineRule="auto"/>
        <w:ind w:firstLine="426"/>
        <w:jc w:val="center"/>
        <w:rPr>
          <w:rFonts w:asciiTheme="minorHAnsi" w:hAnsiTheme="minorHAnsi" w:cs="Arial"/>
          <w:sz w:val="10"/>
          <w:szCs w:val="10"/>
        </w:rPr>
      </w:pPr>
    </w:p>
    <w:p w:rsidR="00BA7B7F" w:rsidRPr="00EA0E5C" w:rsidRDefault="00076E6C" w:rsidP="009F66FC">
      <w:pPr>
        <w:spacing w:line="276" w:lineRule="auto"/>
        <w:ind w:left="426"/>
        <w:jc w:val="center"/>
        <w:rPr>
          <w:rFonts w:asciiTheme="minorHAnsi" w:hAnsiTheme="minorHAnsi"/>
        </w:rPr>
      </w:pPr>
      <w:r w:rsidRPr="00EA0E5C">
        <w:rPr>
          <w:rFonts w:asciiTheme="minorHAnsi" w:hAnsiTheme="minorHAnsi" w:cs="Arial"/>
        </w:rPr>
        <w:t>Vi glæd</w:t>
      </w:r>
      <w:r w:rsidR="00BA7B7F" w:rsidRPr="00EA0E5C">
        <w:rPr>
          <w:rFonts w:asciiTheme="minorHAnsi" w:hAnsiTheme="minorHAnsi"/>
        </w:rPr>
        <w:t>er os til at se jer!</w:t>
      </w:r>
    </w:p>
    <w:p w:rsidR="00BA7B7F" w:rsidRPr="00EA0E5C" w:rsidRDefault="00BA7B7F" w:rsidP="009F66FC">
      <w:pPr>
        <w:spacing w:line="276" w:lineRule="auto"/>
        <w:ind w:left="426"/>
        <w:jc w:val="center"/>
        <w:rPr>
          <w:rFonts w:asciiTheme="minorHAnsi" w:hAnsiTheme="minorHAnsi"/>
        </w:rPr>
      </w:pPr>
      <w:r w:rsidRPr="00EA0E5C">
        <w:rPr>
          <w:rFonts w:asciiTheme="minorHAnsi" w:hAnsiTheme="minorHAnsi"/>
        </w:rPr>
        <w:t>Med venlig hilsen</w:t>
      </w:r>
    </w:p>
    <w:p w:rsidR="004459D1" w:rsidRPr="002078DA" w:rsidRDefault="00946314" w:rsidP="002078DA">
      <w:pPr>
        <w:spacing w:after="200" w:line="276" w:lineRule="auto"/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Undervisningsministeriet </w:t>
      </w:r>
      <w:r w:rsidR="00B62840">
        <w:rPr>
          <w:rFonts w:asciiTheme="minorHAnsi" w:hAnsiTheme="minorHAnsi" w:cstheme="minorBidi"/>
        </w:rPr>
        <w:t xml:space="preserve">v. gymnasie- og </w:t>
      </w:r>
      <w:r w:rsidR="004262CD">
        <w:rPr>
          <w:rFonts w:asciiTheme="minorHAnsi" w:hAnsiTheme="minorHAnsi" w:cstheme="minorBidi"/>
        </w:rPr>
        <w:t>eud l</w:t>
      </w:r>
      <w:r w:rsidR="004459D1">
        <w:rPr>
          <w:rFonts w:asciiTheme="minorHAnsi" w:hAnsiTheme="minorHAnsi" w:cstheme="minorBidi"/>
        </w:rPr>
        <w:t>æringskonsulenterne</w:t>
      </w:r>
    </w:p>
    <w:sectPr w:rsidR="004459D1" w:rsidRPr="002078DA" w:rsidSect="00387358">
      <w:headerReference w:type="default" r:id="rId10"/>
      <w:pgSz w:w="11906" w:h="16838"/>
      <w:pgMar w:top="1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FA" w:rsidRDefault="001904FA" w:rsidP="00AE2384">
      <w:r>
        <w:separator/>
      </w:r>
    </w:p>
  </w:endnote>
  <w:endnote w:type="continuationSeparator" w:id="0">
    <w:p w:rsidR="001904FA" w:rsidRDefault="001904FA" w:rsidP="00AE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FA" w:rsidRDefault="001904FA" w:rsidP="00AE2384">
      <w:r>
        <w:separator/>
      </w:r>
    </w:p>
  </w:footnote>
  <w:footnote w:type="continuationSeparator" w:id="0">
    <w:p w:rsidR="001904FA" w:rsidRDefault="001904FA" w:rsidP="00AE2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CD" w:rsidRDefault="002078DA" w:rsidP="002D20DE">
    <w:pPr>
      <w:pStyle w:val="Sidehoved"/>
      <w:jc w:val="right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7739F72" wp14:editId="09B8AA8A">
          <wp:simplePos x="0" y="0"/>
          <wp:positionH relativeFrom="column">
            <wp:posOffset>-205740</wp:posOffset>
          </wp:positionH>
          <wp:positionV relativeFrom="paragraph">
            <wp:posOffset>-38100</wp:posOffset>
          </wp:positionV>
          <wp:extent cx="1379220" cy="624840"/>
          <wp:effectExtent l="0" t="0" r="0" b="381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M_STUK_black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CE9">
      <w:rPr>
        <w:noProof/>
      </w:rPr>
      <w:drawing>
        <wp:anchor distT="0" distB="0" distL="114300" distR="114300" simplePos="0" relativeHeight="251658240" behindDoc="0" locked="0" layoutInCell="1" allowOverlap="1" wp14:anchorId="3E5B1B06" wp14:editId="482891F1">
          <wp:simplePos x="0" y="0"/>
          <wp:positionH relativeFrom="column">
            <wp:posOffset>5395595</wp:posOffset>
          </wp:positionH>
          <wp:positionV relativeFrom="paragraph">
            <wp:posOffset>-121285</wp:posOffset>
          </wp:positionV>
          <wp:extent cx="1455420" cy="715010"/>
          <wp:effectExtent l="0" t="0" r="0" b="8890"/>
          <wp:wrapNone/>
          <wp:docPr id="1" name="Picture 2" descr="J:\CEUV\Læringskonsulenter\logo\jpg-filer\POS SH RGB med linie u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J:\CEUV\Læringskonsulenter\logo\jpg-filer\POS SH RGB med linie und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1501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6314" w:rsidRDefault="00946314" w:rsidP="002D20DE">
    <w:pPr>
      <w:pStyle w:val="Sidehoved"/>
      <w:jc w:val="right"/>
      <w:rPr>
        <w:noProof/>
      </w:rPr>
    </w:pPr>
  </w:p>
  <w:p w:rsidR="00946314" w:rsidRDefault="00946314" w:rsidP="002D20DE">
    <w:pPr>
      <w:pStyle w:val="Sidehoved"/>
      <w:jc w:val="right"/>
      <w:rPr>
        <w:noProof/>
      </w:rPr>
    </w:pPr>
  </w:p>
  <w:p w:rsidR="00946314" w:rsidRDefault="00946314" w:rsidP="002D20DE">
    <w:pPr>
      <w:pStyle w:val="Sidehoved"/>
      <w:jc w:val="right"/>
      <w:rPr>
        <w:noProof/>
      </w:rPr>
    </w:pPr>
  </w:p>
  <w:p w:rsidR="00946314" w:rsidRDefault="00946314" w:rsidP="002D20DE">
    <w:pPr>
      <w:pStyle w:val="Sidehoved"/>
      <w:jc w:val="right"/>
      <w:rPr>
        <w:noProof/>
      </w:rPr>
    </w:pPr>
  </w:p>
  <w:p w:rsidR="00946314" w:rsidRDefault="00946314" w:rsidP="002D20DE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22D92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7A9FD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FCBA0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2885BD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7EEF6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DE559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1A65E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22DBB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BABBA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5ECC1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B97B6D"/>
    <w:multiLevelType w:val="hybridMultilevel"/>
    <w:tmpl w:val="6F00A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E7D76"/>
    <w:multiLevelType w:val="hybridMultilevel"/>
    <w:tmpl w:val="26B4352E"/>
    <w:lvl w:ilvl="0" w:tplc="D23E1A8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84"/>
    <w:rsid w:val="00006C04"/>
    <w:rsid w:val="00013685"/>
    <w:rsid w:val="00024EF7"/>
    <w:rsid w:val="0003384B"/>
    <w:rsid w:val="000621FD"/>
    <w:rsid w:val="00064C5A"/>
    <w:rsid w:val="00076E6C"/>
    <w:rsid w:val="000833DF"/>
    <w:rsid w:val="00091A43"/>
    <w:rsid w:val="000A2D4B"/>
    <w:rsid w:val="000B601B"/>
    <w:rsid w:val="000C5657"/>
    <w:rsid w:val="000C7D26"/>
    <w:rsid w:val="000D7B90"/>
    <w:rsid w:val="000E70C8"/>
    <w:rsid w:val="000F33CE"/>
    <w:rsid w:val="00107223"/>
    <w:rsid w:val="001226BA"/>
    <w:rsid w:val="00141721"/>
    <w:rsid w:val="001427C4"/>
    <w:rsid w:val="00156DFE"/>
    <w:rsid w:val="0016151F"/>
    <w:rsid w:val="00174F17"/>
    <w:rsid w:val="001904FA"/>
    <w:rsid w:val="00192FD4"/>
    <w:rsid w:val="00195494"/>
    <w:rsid w:val="00196C32"/>
    <w:rsid w:val="001A640A"/>
    <w:rsid w:val="001B297D"/>
    <w:rsid w:val="001B4E87"/>
    <w:rsid w:val="001C6A51"/>
    <w:rsid w:val="001D6500"/>
    <w:rsid w:val="001D7749"/>
    <w:rsid w:val="002023BA"/>
    <w:rsid w:val="002078DA"/>
    <w:rsid w:val="0022469D"/>
    <w:rsid w:val="00235174"/>
    <w:rsid w:val="0025183A"/>
    <w:rsid w:val="00257D63"/>
    <w:rsid w:val="00274A42"/>
    <w:rsid w:val="00276FF1"/>
    <w:rsid w:val="00294BA7"/>
    <w:rsid w:val="00295CE9"/>
    <w:rsid w:val="002B09EE"/>
    <w:rsid w:val="002B4196"/>
    <w:rsid w:val="002C7BBF"/>
    <w:rsid w:val="002D20DE"/>
    <w:rsid w:val="003004E7"/>
    <w:rsid w:val="0031344A"/>
    <w:rsid w:val="0031355D"/>
    <w:rsid w:val="00313922"/>
    <w:rsid w:val="00326F39"/>
    <w:rsid w:val="003320A1"/>
    <w:rsid w:val="00346D23"/>
    <w:rsid w:val="0036278E"/>
    <w:rsid w:val="00366DCD"/>
    <w:rsid w:val="00371799"/>
    <w:rsid w:val="00376788"/>
    <w:rsid w:val="00380E91"/>
    <w:rsid w:val="00386F17"/>
    <w:rsid w:val="00387358"/>
    <w:rsid w:val="00391EA5"/>
    <w:rsid w:val="00392BB9"/>
    <w:rsid w:val="0039445B"/>
    <w:rsid w:val="00394B40"/>
    <w:rsid w:val="003A39F8"/>
    <w:rsid w:val="003B4A15"/>
    <w:rsid w:val="003B7635"/>
    <w:rsid w:val="003D4337"/>
    <w:rsid w:val="003D6D7E"/>
    <w:rsid w:val="003E0E1F"/>
    <w:rsid w:val="003F1DAA"/>
    <w:rsid w:val="004213FE"/>
    <w:rsid w:val="004262CD"/>
    <w:rsid w:val="0043259E"/>
    <w:rsid w:val="0044119B"/>
    <w:rsid w:val="00442037"/>
    <w:rsid w:val="004459D1"/>
    <w:rsid w:val="00447BA8"/>
    <w:rsid w:val="004501A9"/>
    <w:rsid w:val="00452345"/>
    <w:rsid w:val="00460B8F"/>
    <w:rsid w:val="0046499B"/>
    <w:rsid w:val="00471B77"/>
    <w:rsid w:val="0048671B"/>
    <w:rsid w:val="004875FB"/>
    <w:rsid w:val="00492B52"/>
    <w:rsid w:val="00495FE5"/>
    <w:rsid w:val="004B28C2"/>
    <w:rsid w:val="004B3BAF"/>
    <w:rsid w:val="004B5BE2"/>
    <w:rsid w:val="004D4148"/>
    <w:rsid w:val="00501C6C"/>
    <w:rsid w:val="00505757"/>
    <w:rsid w:val="00506CC8"/>
    <w:rsid w:val="00513A9E"/>
    <w:rsid w:val="00520ACF"/>
    <w:rsid w:val="00523BA9"/>
    <w:rsid w:val="005343D1"/>
    <w:rsid w:val="005452B0"/>
    <w:rsid w:val="00560864"/>
    <w:rsid w:val="00570FC0"/>
    <w:rsid w:val="00576023"/>
    <w:rsid w:val="00586D1B"/>
    <w:rsid w:val="005A62D3"/>
    <w:rsid w:val="005C1E37"/>
    <w:rsid w:val="005C243E"/>
    <w:rsid w:val="005E1AD1"/>
    <w:rsid w:val="005E27B2"/>
    <w:rsid w:val="005F054E"/>
    <w:rsid w:val="006152F7"/>
    <w:rsid w:val="00617E7D"/>
    <w:rsid w:val="00651A7D"/>
    <w:rsid w:val="00661392"/>
    <w:rsid w:val="00666938"/>
    <w:rsid w:val="006720EC"/>
    <w:rsid w:val="00674F4E"/>
    <w:rsid w:val="00682FC6"/>
    <w:rsid w:val="006906FE"/>
    <w:rsid w:val="00691F99"/>
    <w:rsid w:val="00691FD7"/>
    <w:rsid w:val="006B2E7B"/>
    <w:rsid w:val="006B7405"/>
    <w:rsid w:val="006D4DFA"/>
    <w:rsid w:val="006F405F"/>
    <w:rsid w:val="00705474"/>
    <w:rsid w:val="00707031"/>
    <w:rsid w:val="00714BC3"/>
    <w:rsid w:val="007217C4"/>
    <w:rsid w:val="00736901"/>
    <w:rsid w:val="007370AA"/>
    <w:rsid w:val="00741D7F"/>
    <w:rsid w:val="007507E8"/>
    <w:rsid w:val="00756BBE"/>
    <w:rsid w:val="00761C09"/>
    <w:rsid w:val="0076238B"/>
    <w:rsid w:val="00764B7C"/>
    <w:rsid w:val="00767C91"/>
    <w:rsid w:val="00767F07"/>
    <w:rsid w:val="00790DCF"/>
    <w:rsid w:val="007916F6"/>
    <w:rsid w:val="007961EC"/>
    <w:rsid w:val="007A7B25"/>
    <w:rsid w:val="007B3BB1"/>
    <w:rsid w:val="007B6427"/>
    <w:rsid w:val="007B672F"/>
    <w:rsid w:val="007D2A68"/>
    <w:rsid w:val="00805D20"/>
    <w:rsid w:val="00826EA1"/>
    <w:rsid w:val="00846E8D"/>
    <w:rsid w:val="00850B01"/>
    <w:rsid w:val="008663F0"/>
    <w:rsid w:val="00873065"/>
    <w:rsid w:val="00874619"/>
    <w:rsid w:val="008952F7"/>
    <w:rsid w:val="008A3367"/>
    <w:rsid w:val="008B05D5"/>
    <w:rsid w:val="008C38C4"/>
    <w:rsid w:val="008C75E7"/>
    <w:rsid w:val="008E07B1"/>
    <w:rsid w:val="008F0E37"/>
    <w:rsid w:val="008F42AD"/>
    <w:rsid w:val="00906296"/>
    <w:rsid w:val="00910411"/>
    <w:rsid w:val="00935407"/>
    <w:rsid w:val="00946314"/>
    <w:rsid w:val="00952F1F"/>
    <w:rsid w:val="00956D7D"/>
    <w:rsid w:val="00960E8F"/>
    <w:rsid w:val="00961014"/>
    <w:rsid w:val="0096264F"/>
    <w:rsid w:val="00967FC5"/>
    <w:rsid w:val="0098468F"/>
    <w:rsid w:val="0099572E"/>
    <w:rsid w:val="00997CC1"/>
    <w:rsid w:val="009A3AF4"/>
    <w:rsid w:val="009B3848"/>
    <w:rsid w:val="009C6123"/>
    <w:rsid w:val="009D7B29"/>
    <w:rsid w:val="009F1287"/>
    <w:rsid w:val="009F16CC"/>
    <w:rsid w:val="009F2928"/>
    <w:rsid w:val="009F50F7"/>
    <w:rsid w:val="009F51B2"/>
    <w:rsid w:val="009F66FC"/>
    <w:rsid w:val="009F6E29"/>
    <w:rsid w:val="00A01BA8"/>
    <w:rsid w:val="00A03918"/>
    <w:rsid w:val="00A14EDD"/>
    <w:rsid w:val="00A1598E"/>
    <w:rsid w:val="00A21D8C"/>
    <w:rsid w:val="00A52B75"/>
    <w:rsid w:val="00A75E01"/>
    <w:rsid w:val="00A8115F"/>
    <w:rsid w:val="00A938F8"/>
    <w:rsid w:val="00AB7E60"/>
    <w:rsid w:val="00AD11D3"/>
    <w:rsid w:val="00AD363E"/>
    <w:rsid w:val="00AE2384"/>
    <w:rsid w:val="00AE331F"/>
    <w:rsid w:val="00AF57BE"/>
    <w:rsid w:val="00B1023A"/>
    <w:rsid w:val="00B11871"/>
    <w:rsid w:val="00B1281C"/>
    <w:rsid w:val="00B15CB4"/>
    <w:rsid w:val="00B40255"/>
    <w:rsid w:val="00B570A1"/>
    <w:rsid w:val="00B62840"/>
    <w:rsid w:val="00B661CA"/>
    <w:rsid w:val="00B82886"/>
    <w:rsid w:val="00B95C3B"/>
    <w:rsid w:val="00BA3470"/>
    <w:rsid w:val="00BA5C3A"/>
    <w:rsid w:val="00BA72D7"/>
    <w:rsid w:val="00BA7B7F"/>
    <w:rsid w:val="00BB2506"/>
    <w:rsid w:val="00BD4AD5"/>
    <w:rsid w:val="00BF14F7"/>
    <w:rsid w:val="00BF4B80"/>
    <w:rsid w:val="00BF6DAD"/>
    <w:rsid w:val="00C04ABA"/>
    <w:rsid w:val="00C05B27"/>
    <w:rsid w:val="00C06E7E"/>
    <w:rsid w:val="00C137CF"/>
    <w:rsid w:val="00C26528"/>
    <w:rsid w:val="00C53047"/>
    <w:rsid w:val="00C56EF5"/>
    <w:rsid w:val="00C66072"/>
    <w:rsid w:val="00C7054D"/>
    <w:rsid w:val="00C8072C"/>
    <w:rsid w:val="00C90E71"/>
    <w:rsid w:val="00CA76E9"/>
    <w:rsid w:val="00CA78E1"/>
    <w:rsid w:val="00CB139D"/>
    <w:rsid w:val="00CC2A4C"/>
    <w:rsid w:val="00CE1C1C"/>
    <w:rsid w:val="00D0445D"/>
    <w:rsid w:val="00D10BE7"/>
    <w:rsid w:val="00D13853"/>
    <w:rsid w:val="00D2249C"/>
    <w:rsid w:val="00D24566"/>
    <w:rsid w:val="00D257E4"/>
    <w:rsid w:val="00D4036F"/>
    <w:rsid w:val="00D436B8"/>
    <w:rsid w:val="00D472FA"/>
    <w:rsid w:val="00D51A9B"/>
    <w:rsid w:val="00D52068"/>
    <w:rsid w:val="00D53F5B"/>
    <w:rsid w:val="00D83D63"/>
    <w:rsid w:val="00D9357D"/>
    <w:rsid w:val="00DA0006"/>
    <w:rsid w:val="00DB3FA8"/>
    <w:rsid w:val="00DC0B6D"/>
    <w:rsid w:val="00DC5996"/>
    <w:rsid w:val="00DD669C"/>
    <w:rsid w:val="00DE446C"/>
    <w:rsid w:val="00DE483C"/>
    <w:rsid w:val="00DF3A35"/>
    <w:rsid w:val="00E0700B"/>
    <w:rsid w:val="00E070B5"/>
    <w:rsid w:val="00E10AEF"/>
    <w:rsid w:val="00E16B23"/>
    <w:rsid w:val="00E246DC"/>
    <w:rsid w:val="00E46379"/>
    <w:rsid w:val="00E52F21"/>
    <w:rsid w:val="00E531E5"/>
    <w:rsid w:val="00E61610"/>
    <w:rsid w:val="00E65D0B"/>
    <w:rsid w:val="00E67B49"/>
    <w:rsid w:val="00E70014"/>
    <w:rsid w:val="00E97970"/>
    <w:rsid w:val="00EA0E5C"/>
    <w:rsid w:val="00EC6CFD"/>
    <w:rsid w:val="00ED547D"/>
    <w:rsid w:val="00ED7C94"/>
    <w:rsid w:val="00EE024C"/>
    <w:rsid w:val="00EE37F6"/>
    <w:rsid w:val="00EE42DB"/>
    <w:rsid w:val="00EE4F58"/>
    <w:rsid w:val="00EE5236"/>
    <w:rsid w:val="00F03111"/>
    <w:rsid w:val="00F101DB"/>
    <w:rsid w:val="00F2163A"/>
    <w:rsid w:val="00F220D2"/>
    <w:rsid w:val="00F41B22"/>
    <w:rsid w:val="00F63A61"/>
    <w:rsid w:val="00F83432"/>
    <w:rsid w:val="00F83EED"/>
    <w:rsid w:val="00F8441A"/>
    <w:rsid w:val="00F9107F"/>
    <w:rsid w:val="00F9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36F"/>
    <w:rPr>
      <w:rFonts w:ascii="Calibri" w:eastAsiaTheme="minorHAns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013685"/>
    <w:pPr>
      <w:keepNext/>
      <w:spacing w:before="240" w:after="60" w:line="300" w:lineRule="exac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295C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295C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295C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295C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295C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295C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295C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295C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13685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character" w:styleId="Strk">
    <w:name w:val="Strong"/>
    <w:basedOn w:val="Standardskrifttypeiafsnit"/>
    <w:qFormat/>
    <w:rsid w:val="00013685"/>
    <w:rPr>
      <w:b/>
      <w:bCs/>
      <w:lang w:val="da-DK"/>
    </w:rPr>
  </w:style>
  <w:style w:type="paragraph" w:styleId="Sidehoved">
    <w:name w:val="header"/>
    <w:basedOn w:val="Normal"/>
    <w:link w:val="SidehovedTegn"/>
    <w:rsid w:val="00AE2384"/>
    <w:pPr>
      <w:tabs>
        <w:tab w:val="center" w:pos="4819"/>
        <w:tab w:val="right" w:pos="9638"/>
      </w:tabs>
    </w:pPr>
    <w:rPr>
      <w:rFonts w:ascii="Garamond" w:eastAsia="Times New Roman" w:hAnsi="Garamond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AE2384"/>
    <w:rPr>
      <w:rFonts w:ascii="Garamond" w:hAnsi="Garamond"/>
      <w:sz w:val="24"/>
      <w:szCs w:val="24"/>
      <w:lang w:val="da-DK"/>
    </w:rPr>
  </w:style>
  <w:style w:type="paragraph" w:styleId="Sidefod">
    <w:name w:val="footer"/>
    <w:basedOn w:val="Normal"/>
    <w:link w:val="SidefodTegn"/>
    <w:rsid w:val="00AE2384"/>
    <w:pPr>
      <w:tabs>
        <w:tab w:val="center" w:pos="4819"/>
        <w:tab w:val="right" w:pos="9638"/>
      </w:tabs>
    </w:pPr>
    <w:rPr>
      <w:rFonts w:ascii="Garamond" w:eastAsia="Times New Roman" w:hAnsi="Garamond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AE2384"/>
    <w:rPr>
      <w:rFonts w:ascii="Garamond" w:hAnsi="Garamond"/>
      <w:sz w:val="24"/>
      <w:szCs w:val="24"/>
      <w:lang w:val="da-DK"/>
    </w:rPr>
  </w:style>
  <w:style w:type="paragraph" w:styleId="Markeringsbobletekst">
    <w:name w:val="Balloon Text"/>
    <w:basedOn w:val="Normal"/>
    <w:link w:val="MarkeringsbobletekstTegn"/>
    <w:rsid w:val="00AE2384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E2384"/>
    <w:rPr>
      <w:rFonts w:ascii="Tahoma" w:hAnsi="Tahoma" w:cs="Tahoma"/>
      <w:sz w:val="16"/>
      <w:szCs w:val="16"/>
      <w:lang w:val="da-DK"/>
    </w:rPr>
  </w:style>
  <w:style w:type="paragraph" w:styleId="Listeafsnit">
    <w:name w:val="List Paragraph"/>
    <w:basedOn w:val="Normal"/>
    <w:uiPriority w:val="34"/>
    <w:qFormat/>
    <w:rsid w:val="006B740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71799"/>
    <w:rPr>
      <w:color w:val="0000FF"/>
      <w:u w:val="single"/>
      <w:lang w:val="da-DK"/>
    </w:rPr>
  </w:style>
  <w:style w:type="character" w:styleId="Fremhv">
    <w:name w:val="Emphasis"/>
    <w:basedOn w:val="Standardskrifttypeiafsnit"/>
    <w:uiPriority w:val="20"/>
    <w:qFormat/>
    <w:rsid w:val="00767F07"/>
    <w:rPr>
      <w:b/>
      <w:bCs/>
      <w:i w:val="0"/>
      <w:iCs w:val="0"/>
      <w:lang w:val="da-DK"/>
    </w:rPr>
  </w:style>
  <w:style w:type="character" w:customStyle="1" w:styleId="st1">
    <w:name w:val="st1"/>
    <w:basedOn w:val="Standardskrifttypeiafsnit"/>
    <w:rsid w:val="00767F07"/>
    <w:rPr>
      <w:lang w:val="da-DK"/>
    </w:rPr>
  </w:style>
  <w:style w:type="character" w:styleId="BesgtHyperlink">
    <w:name w:val="FollowedHyperlink"/>
    <w:basedOn w:val="Standardskrifttypeiafsnit"/>
    <w:rsid w:val="00A03918"/>
    <w:rPr>
      <w:color w:val="800080" w:themeColor="followedHyperlink"/>
      <w:u w:val="single"/>
      <w:lang w:val="da-DK"/>
    </w:rPr>
  </w:style>
  <w:style w:type="table" w:styleId="Tabel-Gitter">
    <w:name w:val="Table Grid"/>
    <w:basedOn w:val="Tabel-Normal"/>
    <w:uiPriority w:val="59"/>
    <w:rsid w:val="00083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rsid w:val="00295CE9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295CE9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295CE9"/>
    <w:rPr>
      <w:rFonts w:ascii="Consolas" w:eastAsiaTheme="minorHAnsi" w:hAnsi="Consolas"/>
      <w:sz w:val="21"/>
      <w:szCs w:val="21"/>
      <w:lang w:val="da-DK" w:eastAsia="en-US"/>
    </w:rPr>
  </w:style>
  <w:style w:type="paragraph" w:styleId="Bibliografi">
    <w:name w:val="Bibliography"/>
    <w:basedOn w:val="Normal"/>
    <w:next w:val="Normal"/>
    <w:uiPriority w:val="37"/>
    <w:semiHidden/>
    <w:unhideWhenUsed/>
    <w:rsid w:val="00295CE9"/>
  </w:style>
  <w:style w:type="paragraph" w:styleId="Billedtekst">
    <w:name w:val="caption"/>
    <w:basedOn w:val="Normal"/>
    <w:next w:val="Normal"/>
    <w:semiHidden/>
    <w:unhideWhenUsed/>
    <w:qFormat/>
    <w:rsid w:val="00295CE9"/>
    <w:pPr>
      <w:spacing w:after="200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295CE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295CE9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295C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rsid w:val="00295CE9"/>
    <w:rPr>
      <w:rFonts w:asciiTheme="majorHAnsi" w:eastAsiaTheme="majorEastAsia" w:hAnsiTheme="majorHAnsi" w:cstheme="majorBidi"/>
      <w:sz w:val="24"/>
      <w:szCs w:val="24"/>
      <w:shd w:val="pct20" w:color="auto" w:fill="auto"/>
      <w:lang w:val="da-DK" w:eastAsia="en-US"/>
    </w:rPr>
  </w:style>
  <w:style w:type="paragraph" w:styleId="Brdtekst">
    <w:name w:val="Body Text"/>
    <w:basedOn w:val="Normal"/>
    <w:link w:val="BrdtekstTegn"/>
    <w:rsid w:val="00295CE9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295CE9"/>
    <w:rPr>
      <w:rFonts w:ascii="Calibri" w:eastAsiaTheme="minorHAnsi" w:hAnsi="Calibri"/>
      <w:sz w:val="22"/>
      <w:szCs w:val="22"/>
      <w:lang w:val="da-DK" w:eastAsia="en-US"/>
    </w:rPr>
  </w:style>
  <w:style w:type="paragraph" w:styleId="Brdtekst-frstelinjeindrykning1">
    <w:name w:val="Body Text First Indent"/>
    <w:basedOn w:val="Brdtekst"/>
    <w:link w:val="Brdtekst-frstelinjeindrykning1Tegn"/>
    <w:rsid w:val="00295CE9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95CE9"/>
    <w:rPr>
      <w:rFonts w:ascii="Calibri" w:eastAsiaTheme="minorHAnsi" w:hAnsi="Calibri"/>
      <w:sz w:val="22"/>
      <w:szCs w:val="22"/>
      <w:lang w:val="da-DK" w:eastAsia="en-US"/>
    </w:rPr>
  </w:style>
  <w:style w:type="paragraph" w:styleId="Brdtekstindrykning">
    <w:name w:val="Body Text Indent"/>
    <w:basedOn w:val="Normal"/>
    <w:link w:val="BrdtekstindrykningTegn"/>
    <w:rsid w:val="00295CE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295CE9"/>
    <w:rPr>
      <w:rFonts w:ascii="Calibri" w:eastAsiaTheme="minorHAnsi" w:hAnsi="Calibri"/>
      <w:sz w:val="22"/>
      <w:szCs w:val="22"/>
      <w:lang w:val="da-DK" w:eastAsia="en-US"/>
    </w:rPr>
  </w:style>
  <w:style w:type="paragraph" w:styleId="Brdtekst-frstelinjeindrykning2">
    <w:name w:val="Body Text First Indent 2"/>
    <w:basedOn w:val="Brdtekstindrykning"/>
    <w:link w:val="Brdtekst-frstelinjeindrykning2Tegn"/>
    <w:rsid w:val="00295CE9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295CE9"/>
    <w:rPr>
      <w:rFonts w:ascii="Calibri" w:eastAsiaTheme="minorHAnsi" w:hAnsi="Calibri"/>
      <w:sz w:val="22"/>
      <w:szCs w:val="22"/>
      <w:lang w:val="da-DK" w:eastAsia="en-US"/>
    </w:rPr>
  </w:style>
  <w:style w:type="paragraph" w:styleId="Brdtekst2">
    <w:name w:val="Body Text 2"/>
    <w:basedOn w:val="Normal"/>
    <w:link w:val="Brdtekst2Tegn"/>
    <w:rsid w:val="00295CE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295CE9"/>
    <w:rPr>
      <w:rFonts w:ascii="Calibri" w:eastAsiaTheme="minorHAnsi" w:hAnsi="Calibri"/>
      <w:sz w:val="22"/>
      <w:szCs w:val="22"/>
      <w:lang w:val="da-DK" w:eastAsia="en-US"/>
    </w:rPr>
  </w:style>
  <w:style w:type="paragraph" w:styleId="Brdtekst3">
    <w:name w:val="Body Text 3"/>
    <w:basedOn w:val="Normal"/>
    <w:link w:val="Brdtekst3Tegn"/>
    <w:rsid w:val="00295CE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295CE9"/>
    <w:rPr>
      <w:rFonts w:ascii="Calibri" w:eastAsiaTheme="minorHAnsi" w:hAnsi="Calibri"/>
      <w:sz w:val="16"/>
      <w:szCs w:val="16"/>
      <w:lang w:val="da-DK" w:eastAsia="en-US"/>
    </w:rPr>
  </w:style>
  <w:style w:type="paragraph" w:styleId="Brdtekstindrykning2">
    <w:name w:val="Body Text Indent 2"/>
    <w:basedOn w:val="Normal"/>
    <w:link w:val="Brdtekstindrykning2Tegn"/>
    <w:rsid w:val="00295CE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295CE9"/>
    <w:rPr>
      <w:rFonts w:ascii="Calibri" w:eastAsiaTheme="minorHAnsi" w:hAnsi="Calibri"/>
      <w:sz w:val="22"/>
      <w:szCs w:val="22"/>
      <w:lang w:val="da-DK" w:eastAsia="en-US"/>
    </w:rPr>
  </w:style>
  <w:style w:type="paragraph" w:styleId="Brdtekstindrykning3">
    <w:name w:val="Body Text Indent 3"/>
    <w:basedOn w:val="Normal"/>
    <w:link w:val="Brdtekstindrykning3Tegn"/>
    <w:rsid w:val="00295CE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295CE9"/>
    <w:rPr>
      <w:rFonts w:ascii="Calibri" w:eastAsiaTheme="minorHAnsi" w:hAnsi="Calibri"/>
      <w:sz w:val="16"/>
      <w:szCs w:val="16"/>
      <w:lang w:val="da-DK"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295CE9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95CE9"/>
    <w:rPr>
      <w:rFonts w:ascii="Calibri" w:eastAsiaTheme="minorHAnsi" w:hAnsi="Calibri"/>
      <w:i/>
      <w:iCs/>
      <w:color w:val="000000" w:themeColor="text1"/>
      <w:sz w:val="22"/>
      <w:szCs w:val="22"/>
      <w:lang w:val="da-DK" w:eastAsia="en-US"/>
    </w:rPr>
  </w:style>
  <w:style w:type="paragraph" w:styleId="Citatoverskrift">
    <w:name w:val="toa heading"/>
    <w:basedOn w:val="Normal"/>
    <w:next w:val="Normal"/>
    <w:rsid w:val="00295CE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rsid w:val="00295CE9"/>
    <w:pPr>
      <w:ind w:left="220" w:hanging="220"/>
    </w:pPr>
  </w:style>
  <w:style w:type="paragraph" w:styleId="Dato">
    <w:name w:val="Date"/>
    <w:basedOn w:val="Normal"/>
    <w:next w:val="Normal"/>
    <w:link w:val="DatoTegn"/>
    <w:rsid w:val="00295CE9"/>
  </w:style>
  <w:style w:type="character" w:customStyle="1" w:styleId="DatoTegn">
    <w:name w:val="Dato Tegn"/>
    <w:basedOn w:val="Standardskrifttypeiafsnit"/>
    <w:link w:val="Dato"/>
    <w:rsid w:val="00295CE9"/>
    <w:rPr>
      <w:rFonts w:ascii="Calibri" w:eastAsiaTheme="minorHAnsi" w:hAnsi="Calibri"/>
      <w:sz w:val="22"/>
      <w:szCs w:val="22"/>
      <w:lang w:val="da-DK" w:eastAsia="en-US"/>
    </w:rPr>
  </w:style>
  <w:style w:type="paragraph" w:styleId="Dokumentoversigt">
    <w:name w:val="Document Map"/>
    <w:basedOn w:val="Normal"/>
    <w:link w:val="DokumentoversigtTegn"/>
    <w:rsid w:val="00295CE9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295CE9"/>
    <w:rPr>
      <w:rFonts w:ascii="Tahoma" w:eastAsiaTheme="minorHAnsi" w:hAnsi="Tahoma" w:cs="Tahoma"/>
      <w:sz w:val="16"/>
      <w:szCs w:val="16"/>
      <w:lang w:val="da-DK" w:eastAsia="en-US"/>
    </w:rPr>
  </w:style>
  <w:style w:type="paragraph" w:styleId="E-mail-signatur">
    <w:name w:val="E-mail Signature"/>
    <w:basedOn w:val="Normal"/>
    <w:link w:val="E-mail-signaturTegn"/>
    <w:rsid w:val="00295CE9"/>
  </w:style>
  <w:style w:type="character" w:customStyle="1" w:styleId="E-mail-signaturTegn">
    <w:name w:val="E-mail-signatur Tegn"/>
    <w:basedOn w:val="Standardskrifttypeiafsnit"/>
    <w:link w:val="E-mail-signatur"/>
    <w:rsid w:val="00295CE9"/>
    <w:rPr>
      <w:rFonts w:ascii="Calibri" w:eastAsiaTheme="minorHAnsi" w:hAnsi="Calibri"/>
      <w:sz w:val="22"/>
      <w:szCs w:val="22"/>
      <w:lang w:val="da-DK" w:eastAsia="en-US"/>
    </w:rPr>
  </w:style>
  <w:style w:type="table" w:styleId="Farvetgitter">
    <w:name w:val="Colorful Grid"/>
    <w:basedOn w:val="Tabel-Normal"/>
    <w:uiPriority w:val="73"/>
    <w:rsid w:val="00295C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295C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295C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295C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295C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295C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295C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295CE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295CE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295CE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295CE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295CE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295CE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295CE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295C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295C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295C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295CE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295CE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295CE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295CE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rsid w:val="00295CE9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295CE9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295CE9"/>
    <w:rPr>
      <w:rFonts w:ascii="Calibri" w:eastAsiaTheme="minorHAnsi" w:hAnsi="Calibri"/>
      <w:lang w:val="da-DK" w:eastAsia="en-US"/>
    </w:rPr>
  </w:style>
  <w:style w:type="paragraph" w:styleId="FormateretHTML">
    <w:name w:val="HTML Preformatted"/>
    <w:basedOn w:val="Normal"/>
    <w:link w:val="FormateretHTMLTegn"/>
    <w:rsid w:val="00295CE9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295CE9"/>
    <w:rPr>
      <w:rFonts w:ascii="Consolas" w:eastAsiaTheme="minorHAnsi" w:hAnsi="Consolas"/>
      <w:lang w:val="da-DK" w:eastAsia="en-US"/>
    </w:rPr>
  </w:style>
  <w:style w:type="paragraph" w:styleId="HTML-adresse">
    <w:name w:val="HTML Address"/>
    <w:basedOn w:val="Normal"/>
    <w:link w:val="HTML-adresseTegn"/>
    <w:rsid w:val="00295CE9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295CE9"/>
    <w:rPr>
      <w:rFonts w:ascii="Calibri" w:eastAsiaTheme="minorHAnsi" w:hAnsi="Calibri"/>
      <w:i/>
      <w:iCs/>
      <w:sz w:val="22"/>
      <w:szCs w:val="22"/>
      <w:lang w:val="da-DK" w:eastAsia="en-US"/>
    </w:rPr>
  </w:style>
  <w:style w:type="character" w:styleId="HTML-akronym">
    <w:name w:val="HTML Acronym"/>
    <w:basedOn w:val="Standardskrifttypeiafsnit"/>
    <w:rsid w:val="00295CE9"/>
    <w:rPr>
      <w:lang w:val="da-DK"/>
    </w:rPr>
  </w:style>
  <w:style w:type="character" w:styleId="HTML-citat">
    <w:name w:val="HTML Cite"/>
    <w:basedOn w:val="Standardskrifttypeiafsnit"/>
    <w:rsid w:val="00295CE9"/>
    <w:rPr>
      <w:i/>
      <w:iCs/>
      <w:lang w:val="da-DK"/>
    </w:rPr>
  </w:style>
  <w:style w:type="character" w:styleId="HTML-definition">
    <w:name w:val="HTML Definition"/>
    <w:basedOn w:val="Standardskrifttypeiafsnit"/>
    <w:rsid w:val="00295CE9"/>
    <w:rPr>
      <w:i/>
      <w:iCs/>
      <w:lang w:val="da-DK"/>
    </w:rPr>
  </w:style>
  <w:style w:type="character" w:styleId="HTML-eksempel">
    <w:name w:val="HTML Sample"/>
    <w:basedOn w:val="Standardskrifttypeiafsnit"/>
    <w:rsid w:val="00295CE9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295CE9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295CE9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295CE9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295CE9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295CE9"/>
    <w:pPr>
      <w:ind w:left="220" w:hanging="220"/>
    </w:pPr>
  </w:style>
  <w:style w:type="paragraph" w:styleId="Indeks2">
    <w:name w:val="index 2"/>
    <w:basedOn w:val="Normal"/>
    <w:next w:val="Normal"/>
    <w:autoRedefine/>
    <w:rsid w:val="00295CE9"/>
    <w:pPr>
      <w:ind w:left="440" w:hanging="220"/>
    </w:pPr>
  </w:style>
  <w:style w:type="paragraph" w:styleId="Indeks3">
    <w:name w:val="index 3"/>
    <w:basedOn w:val="Normal"/>
    <w:next w:val="Normal"/>
    <w:autoRedefine/>
    <w:rsid w:val="00295CE9"/>
    <w:pPr>
      <w:ind w:left="660" w:hanging="220"/>
    </w:pPr>
  </w:style>
  <w:style w:type="paragraph" w:styleId="Indeks4">
    <w:name w:val="index 4"/>
    <w:basedOn w:val="Normal"/>
    <w:next w:val="Normal"/>
    <w:autoRedefine/>
    <w:rsid w:val="00295CE9"/>
    <w:pPr>
      <w:ind w:left="880" w:hanging="220"/>
    </w:pPr>
  </w:style>
  <w:style w:type="paragraph" w:styleId="Indeks5">
    <w:name w:val="index 5"/>
    <w:basedOn w:val="Normal"/>
    <w:next w:val="Normal"/>
    <w:autoRedefine/>
    <w:rsid w:val="00295CE9"/>
    <w:pPr>
      <w:ind w:left="1100" w:hanging="220"/>
    </w:pPr>
  </w:style>
  <w:style w:type="paragraph" w:styleId="Indeks6">
    <w:name w:val="index 6"/>
    <w:basedOn w:val="Normal"/>
    <w:next w:val="Normal"/>
    <w:autoRedefine/>
    <w:rsid w:val="00295CE9"/>
    <w:pPr>
      <w:ind w:left="1320" w:hanging="220"/>
    </w:pPr>
  </w:style>
  <w:style w:type="paragraph" w:styleId="Indeks7">
    <w:name w:val="index 7"/>
    <w:basedOn w:val="Normal"/>
    <w:next w:val="Normal"/>
    <w:autoRedefine/>
    <w:rsid w:val="00295CE9"/>
    <w:pPr>
      <w:ind w:left="1540" w:hanging="220"/>
    </w:pPr>
  </w:style>
  <w:style w:type="paragraph" w:styleId="Indeks8">
    <w:name w:val="index 8"/>
    <w:basedOn w:val="Normal"/>
    <w:next w:val="Normal"/>
    <w:autoRedefine/>
    <w:rsid w:val="00295CE9"/>
    <w:pPr>
      <w:ind w:left="1760" w:hanging="220"/>
    </w:pPr>
  </w:style>
  <w:style w:type="paragraph" w:styleId="Indeks9">
    <w:name w:val="index 9"/>
    <w:basedOn w:val="Normal"/>
    <w:next w:val="Normal"/>
    <w:autoRedefine/>
    <w:rsid w:val="00295CE9"/>
    <w:pPr>
      <w:ind w:left="1980" w:hanging="220"/>
    </w:pPr>
  </w:style>
  <w:style w:type="paragraph" w:styleId="Indeksoverskrift">
    <w:name w:val="index heading"/>
    <w:basedOn w:val="Normal"/>
    <w:next w:val="Indeks1"/>
    <w:rsid w:val="00295CE9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295CE9"/>
    <w:pPr>
      <w:spacing w:after="100"/>
    </w:pPr>
  </w:style>
  <w:style w:type="paragraph" w:styleId="Indholdsfortegnelse2">
    <w:name w:val="toc 2"/>
    <w:basedOn w:val="Normal"/>
    <w:next w:val="Normal"/>
    <w:autoRedefine/>
    <w:rsid w:val="00295CE9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rsid w:val="00295CE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rsid w:val="00295CE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rsid w:val="00295CE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rsid w:val="00295CE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rsid w:val="00295CE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rsid w:val="00295CE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rsid w:val="00295CE9"/>
    <w:pPr>
      <w:spacing w:after="100"/>
      <w:ind w:left="1760"/>
    </w:pPr>
  </w:style>
  <w:style w:type="paragraph" w:styleId="Ingenafstand">
    <w:name w:val="No Spacing"/>
    <w:uiPriority w:val="1"/>
    <w:qFormat/>
    <w:rsid w:val="00295CE9"/>
    <w:rPr>
      <w:rFonts w:ascii="Calibri" w:eastAsiaTheme="minorHAnsi" w:hAnsi="Calibri"/>
      <w:sz w:val="22"/>
      <w:szCs w:val="22"/>
      <w:lang w:eastAsia="en-US"/>
    </w:rPr>
  </w:style>
  <w:style w:type="paragraph" w:styleId="Kommentartekst">
    <w:name w:val="annotation text"/>
    <w:basedOn w:val="Normal"/>
    <w:link w:val="KommentartekstTegn"/>
    <w:uiPriority w:val="99"/>
    <w:rsid w:val="00295CE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5CE9"/>
    <w:rPr>
      <w:rFonts w:ascii="Calibri" w:eastAsiaTheme="minorHAnsi" w:hAnsi="Calibri"/>
      <w:lang w:val="da-DK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295CE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295CE9"/>
    <w:rPr>
      <w:rFonts w:ascii="Calibri" w:eastAsiaTheme="minorHAnsi" w:hAnsi="Calibri"/>
      <w:b/>
      <w:bCs/>
      <w:lang w:val="da-DK" w:eastAsia="en-US"/>
    </w:rPr>
  </w:style>
  <w:style w:type="character" w:styleId="Kommentarhenvisning">
    <w:name w:val="annotation reference"/>
    <w:basedOn w:val="Standardskrifttypeiafsnit"/>
    <w:uiPriority w:val="99"/>
    <w:rsid w:val="00295CE9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295CE9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295CE9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295CE9"/>
    <w:rPr>
      <w:lang w:val="da-DK"/>
    </w:rPr>
  </w:style>
  <w:style w:type="paragraph" w:styleId="Listeoverfigurer">
    <w:name w:val="table of figures"/>
    <w:basedOn w:val="Normal"/>
    <w:next w:val="Normal"/>
    <w:rsid w:val="00295CE9"/>
  </w:style>
  <w:style w:type="table" w:styleId="Lysliste">
    <w:name w:val="Light List"/>
    <w:basedOn w:val="Tabel-Normal"/>
    <w:uiPriority w:val="61"/>
    <w:rsid w:val="00295C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295C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295C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295C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295C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295C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295C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295C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295CE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295CE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295CE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295CE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295CE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295C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295C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295C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295C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295C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295C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295C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295C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295C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HAnsi" w:hAnsi="Consolas"/>
      <w:lang w:eastAsia="en-US"/>
    </w:rPr>
  </w:style>
  <w:style w:type="character" w:customStyle="1" w:styleId="MakrotekstTegn">
    <w:name w:val="Makrotekst Tegn"/>
    <w:basedOn w:val="Standardskrifttypeiafsnit"/>
    <w:link w:val="Makrotekst"/>
    <w:rsid w:val="00295CE9"/>
    <w:rPr>
      <w:rFonts w:ascii="Consolas" w:eastAsiaTheme="minorHAnsi" w:hAnsi="Consolas"/>
      <w:lang w:val="da-DK" w:eastAsia="en-US"/>
    </w:rPr>
  </w:style>
  <w:style w:type="table" w:styleId="Mediumgitter1">
    <w:name w:val="Medium Grid 1"/>
    <w:basedOn w:val="Tabel-Normal"/>
    <w:uiPriority w:val="67"/>
    <w:rsid w:val="00295C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295C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295C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295C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295C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295C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295C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295C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295C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295C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295C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295C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295C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295C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295CE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295CE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295CE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295CE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295CE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295CE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295CE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95C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295C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295C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295C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295C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295C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295C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95C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295C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295C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295C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295C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295C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295C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295CE9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295CE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295CE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295CE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295CE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295CE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295CE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295CE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295CE9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rsid w:val="00295CE9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295CE9"/>
  </w:style>
  <w:style w:type="character" w:customStyle="1" w:styleId="NoteoverskriftTegn">
    <w:name w:val="Noteoverskrift Tegn"/>
    <w:basedOn w:val="Standardskrifttypeiafsnit"/>
    <w:link w:val="Noteoverskrift"/>
    <w:rsid w:val="00295CE9"/>
    <w:rPr>
      <w:rFonts w:ascii="Calibri" w:eastAsiaTheme="minorHAnsi" w:hAnsi="Calibri"/>
      <w:sz w:val="22"/>
      <w:szCs w:val="22"/>
      <w:lang w:val="da-DK" w:eastAsia="en-US"/>
    </w:rPr>
  </w:style>
  <w:style w:type="paragraph" w:styleId="Opstilling">
    <w:name w:val="List"/>
    <w:basedOn w:val="Normal"/>
    <w:rsid w:val="00295CE9"/>
    <w:pPr>
      <w:ind w:left="283" w:hanging="283"/>
      <w:contextualSpacing/>
    </w:pPr>
  </w:style>
  <w:style w:type="paragraph" w:styleId="Opstilling-forts">
    <w:name w:val="List Continue"/>
    <w:basedOn w:val="Normal"/>
    <w:rsid w:val="00295CE9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295CE9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295CE9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295CE9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295CE9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295CE9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295CE9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295CE9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295CE9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295CE9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295CE9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295CE9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295CE9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295CE9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295CE9"/>
    <w:pPr>
      <w:numPr>
        <w:numId w:val="11"/>
      </w:numPr>
      <w:contextualSpacing/>
    </w:pPr>
  </w:style>
  <w:style w:type="paragraph" w:styleId="Opstilling2">
    <w:name w:val="List 2"/>
    <w:basedOn w:val="Normal"/>
    <w:rsid w:val="00295CE9"/>
    <w:pPr>
      <w:ind w:left="566" w:hanging="283"/>
      <w:contextualSpacing/>
    </w:pPr>
  </w:style>
  <w:style w:type="paragraph" w:styleId="Opstilling3">
    <w:name w:val="List 3"/>
    <w:basedOn w:val="Normal"/>
    <w:rsid w:val="00295CE9"/>
    <w:pPr>
      <w:ind w:left="849" w:hanging="283"/>
      <w:contextualSpacing/>
    </w:pPr>
  </w:style>
  <w:style w:type="paragraph" w:styleId="Opstilling4">
    <w:name w:val="List 4"/>
    <w:basedOn w:val="Normal"/>
    <w:rsid w:val="00295CE9"/>
    <w:pPr>
      <w:ind w:left="1132" w:hanging="283"/>
      <w:contextualSpacing/>
    </w:pPr>
  </w:style>
  <w:style w:type="paragraph" w:styleId="Opstilling5">
    <w:name w:val="List 5"/>
    <w:basedOn w:val="Normal"/>
    <w:rsid w:val="00295CE9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95CE9"/>
    <w:pPr>
      <w:keepLines/>
      <w:spacing w:before="480" w:after="0" w:line="240" w:lineRule="auto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semiHidden/>
    <w:rsid w:val="00295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 w:eastAsia="en-US"/>
    </w:rPr>
  </w:style>
  <w:style w:type="character" w:customStyle="1" w:styleId="Overskrift3Tegn">
    <w:name w:val="Overskrift 3 Tegn"/>
    <w:basedOn w:val="Standardskrifttypeiafsnit"/>
    <w:link w:val="Overskrift3"/>
    <w:semiHidden/>
    <w:rsid w:val="00295CE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da-DK" w:eastAsia="en-US"/>
    </w:rPr>
  </w:style>
  <w:style w:type="character" w:customStyle="1" w:styleId="Overskrift4Tegn">
    <w:name w:val="Overskrift 4 Tegn"/>
    <w:basedOn w:val="Standardskrifttypeiafsnit"/>
    <w:link w:val="Overskrift4"/>
    <w:semiHidden/>
    <w:rsid w:val="00295C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da-DK" w:eastAsia="en-US"/>
    </w:rPr>
  </w:style>
  <w:style w:type="character" w:customStyle="1" w:styleId="Overskrift5Tegn">
    <w:name w:val="Overskrift 5 Tegn"/>
    <w:basedOn w:val="Standardskrifttypeiafsnit"/>
    <w:link w:val="Overskrift5"/>
    <w:semiHidden/>
    <w:rsid w:val="00295CE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da-DK" w:eastAsia="en-US"/>
    </w:rPr>
  </w:style>
  <w:style w:type="character" w:customStyle="1" w:styleId="Overskrift6Tegn">
    <w:name w:val="Overskrift 6 Tegn"/>
    <w:basedOn w:val="Standardskrifttypeiafsnit"/>
    <w:link w:val="Overskrift6"/>
    <w:semiHidden/>
    <w:rsid w:val="00295CE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da-DK" w:eastAsia="en-US"/>
    </w:rPr>
  </w:style>
  <w:style w:type="character" w:customStyle="1" w:styleId="Overskrift7Tegn">
    <w:name w:val="Overskrift 7 Tegn"/>
    <w:basedOn w:val="Standardskrifttypeiafsnit"/>
    <w:link w:val="Overskrift7"/>
    <w:semiHidden/>
    <w:rsid w:val="00295CE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a-DK" w:eastAsia="en-US"/>
    </w:rPr>
  </w:style>
  <w:style w:type="character" w:customStyle="1" w:styleId="Overskrift8Tegn">
    <w:name w:val="Overskrift 8 Tegn"/>
    <w:basedOn w:val="Standardskrifttypeiafsnit"/>
    <w:link w:val="Overskrift8"/>
    <w:semiHidden/>
    <w:rsid w:val="00295CE9"/>
    <w:rPr>
      <w:rFonts w:asciiTheme="majorHAnsi" w:eastAsiaTheme="majorEastAsia" w:hAnsiTheme="majorHAnsi" w:cstheme="majorBidi"/>
      <w:color w:val="404040" w:themeColor="text1" w:themeTint="BF"/>
      <w:lang w:val="da-DK" w:eastAsia="en-US"/>
    </w:rPr>
  </w:style>
  <w:style w:type="character" w:customStyle="1" w:styleId="Overskrift9Tegn">
    <w:name w:val="Overskrift 9 Tegn"/>
    <w:basedOn w:val="Standardskrifttypeiafsnit"/>
    <w:link w:val="Overskrift9"/>
    <w:semiHidden/>
    <w:rsid w:val="00295CE9"/>
    <w:rPr>
      <w:rFonts w:asciiTheme="majorHAnsi" w:eastAsiaTheme="majorEastAsia" w:hAnsiTheme="majorHAnsi" w:cstheme="majorBidi"/>
      <w:i/>
      <w:iCs/>
      <w:color w:val="404040" w:themeColor="text1" w:themeTint="BF"/>
      <w:lang w:val="da-DK" w:eastAsia="en-US"/>
    </w:rPr>
  </w:style>
  <w:style w:type="character" w:styleId="Pladsholdertekst">
    <w:name w:val="Placeholder Text"/>
    <w:basedOn w:val="Standardskrifttypeiafsnit"/>
    <w:uiPriority w:val="99"/>
    <w:semiHidden/>
    <w:rsid w:val="00295CE9"/>
    <w:rPr>
      <w:color w:val="808080"/>
      <w:lang w:val="da-DK"/>
    </w:rPr>
  </w:style>
  <w:style w:type="character" w:styleId="Sidetal">
    <w:name w:val="page number"/>
    <w:basedOn w:val="Standardskrifttypeiafsnit"/>
    <w:rsid w:val="00295CE9"/>
    <w:rPr>
      <w:lang w:val="da-DK"/>
    </w:rPr>
  </w:style>
  <w:style w:type="paragraph" w:styleId="Sluthilsen">
    <w:name w:val="Closing"/>
    <w:basedOn w:val="Normal"/>
    <w:link w:val="SluthilsenTegn"/>
    <w:rsid w:val="00295CE9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295CE9"/>
    <w:rPr>
      <w:rFonts w:ascii="Calibri" w:eastAsiaTheme="minorHAnsi" w:hAnsi="Calibri"/>
      <w:sz w:val="22"/>
      <w:szCs w:val="22"/>
      <w:lang w:val="da-DK" w:eastAsia="en-US"/>
    </w:rPr>
  </w:style>
  <w:style w:type="character" w:styleId="Slutnotehenvisning">
    <w:name w:val="endnote reference"/>
    <w:basedOn w:val="Standardskrifttypeiafsnit"/>
    <w:rsid w:val="00295CE9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295CE9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295CE9"/>
    <w:rPr>
      <w:rFonts w:ascii="Calibri" w:eastAsiaTheme="minorHAnsi" w:hAnsi="Calibri"/>
      <w:lang w:val="da-DK" w:eastAsia="en-US"/>
    </w:rPr>
  </w:style>
  <w:style w:type="paragraph" w:styleId="Starthilsen">
    <w:name w:val="Salutation"/>
    <w:basedOn w:val="Normal"/>
    <w:next w:val="Normal"/>
    <w:link w:val="StarthilsenTegn"/>
    <w:rsid w:val="00295CE9"/>
  </w:style>
  <w:style w:type="character" w:customStyle="1" w:styleId="StarthilsenTegn">
    <w:name w:val="Starthilsen Tegn"/>
    <w:basedOn w:val="Standardskrifttypeiafsnit"/>
    <w:link w:val="Starthilsen"/>
    <w:rsid w:val="00295CE9"/>
    <w:rPr>
      <w:rFonts w:ascii="Calibri" w:eastAsiaTheme="minorHAnsi" w:hAnsi="Calibri"/>
      <w:sz w:val="22"/>
      <w:szCs w:val="22"/>
      <w:lang w:val="da-DK" w:eastAsia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95C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95CE9"/>
    <w:rPr>
      <w:rFonts w:ascii="Calibri" w:eastAsiaTheme="minorHAnsi" w:hAnsi="Calibri"/>
      <w:b/>
      <w:bCs/>
      <w:i/>
      <w:iCs/>
      <w:color w:val="4F81BD" w:themeColor="accent1"/>
      <w:sz w:val="22"/>
      <w:szCs w:val="22"/>
      <w:lang w:val="da-DK" w:eastAsia="en-US"/>
    </w:rPr>
  </w:style>
  <w:style w:type="character" w:styleId="Svagfremhvning">
    <w:name w:val="Subtle Emphasis"/>
    <w:basedOn w:val="Standardskrifttypeiafsnit"/>
    <w:uiPriority w:val="19"/>
    <w:qFormat/>
    <w:rsid w:val="00295CE9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295CE9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295CE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295CE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295C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295CE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295CE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295CE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295CE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295CE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295CE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295CE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295CE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295CE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295CE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295CE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295CE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295CE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295CE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295CE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295CE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295CE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295CE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295CE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295CE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295CE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rsid w:val="00295CE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rsid w:val="00295CE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rsid w:val="00295CE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rsid w:val="00295CE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rsid w:val="00295CE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295CE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295CE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295CE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295CE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295CE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295CE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295CE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295CE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295CE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295CE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29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295CE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295CE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295CE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295C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295C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 w:eastAsia="en-US"/>
    </w:rPr>
  </w:style>
  <w:style w:type="paragraph" w:styleId="Underskrift">
    <w:name w:val="Signature"/>
    <w:basedOn w:val="Normal"/>
    <w:link w:val="UnderskriftTegn"/>
    <w:rsid w:val="00295CE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295CE9"/>
    <w:rPr>
      <w:rFonts w:ascii="Calibri" w:eastAsiaTheme="minorHAnsi" w:hAnsi="Calibri"/>
      <w:sz w:val="22"/>
      <w:szCs w:val="22"/>
      <w:lang w:val="da-DK" w:eastAsia="en-US"/>
    </w:rPr>
  </w:style>
  <w:style w:type="paragraph" w:styleId="Undertitel">
    <w:name w:val="Subtitle"/>
    <w:basedOn w:val="Normal"/>
    <w:next w:val="Normal"/>
    <w:link w:val="UndertitelTegn"/>
    <w:qFormat/>
    <w:rsid w:val="00295C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295C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 w:eastAsia="en-US"/>
    </w:rPr>
  </w:style>
  <w:style w:type="character" w:customStyle="1" w:styleId="xbe">
    <w:name w:val="_xbe"/>
    <w:basedOn w:val="Standardskrifttypeiafsnit"/>
    <w:rsid w:val="00DC0B6D"/>
    <w:rPr>
      <w:lang w:val="da-DK"/>
    </w:rPr>
  </w:style>
  <w:style w:type="paragraph" w:customStyle="1" w:styleId="Default">
    <w:name w:val="Default"/>
    <w:rsid w:val="008C38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36F"/>
    <w:rPr>
      <w:rFonts w:ascii="Calibri" w:eastAsiaTheme="minorHAns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013685"/>
    <w:pPr>
      <w:keepNext/>
      <w:spacing w:before="240" w:after="60" w:line="300" w:lineRule="exac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295C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295C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295C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295C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295C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295C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295C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295C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13685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character" w:styleId="Strk">
    <w:name w:val="Strong"/>
    <w:basedOn w:val="Standardskrifttypeiafsnit"/>
    <w:qFormat/>
    <w:rsid w:val="00013685"/>
    <w:rPr>
      <w:b/>
      <w:bCs/>
      <w:lang w:val="da-DK"/>
    </w:rPr>
  </w:style>
  <w:style w:type="paragraph" w:styleId="Sidehoved">
    <w:name w:val="header"/>
    <w:basedOn w:val="Normal"/>
    <w:link w:val="SidehovedTegn"/>
    <w:rsid w:val="00AE2384"/>
    <w:pPr>
      <w:tabs>
        <w:tab w:val="center" w:pos="4819"/>
        <w:tab w:val="right" w:pos="9638"/>
      </w:tabs>
    </w:pPr>
    <w:rPr>
      <w:rFonts w:ascii="Garamond" w:eastAsia="Times New Roman" w:hAnsi="Garamond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AE2384"/>
    <w:rPr>
      <w:rFonts w:ascii="Garamond" w:hAnsi="Garamond"/>
      <w:sz w:val="24"/>
      <w:szCs w:val="24"/>
      <w:lang w:val="da-DK"/>
    </w:rPr>
  </w:style>
  <w:style w:type="paragraph" w:styleId="Sidefod">
    <w:name w:val="footer"/>
    <w:basedOn w:val="Normal"/>
    <w:link w:val="SidefodTegn"/>
    <w:rsid w:val="00AE2384"/>
    <w:pPr>
      <w:tabs>
        <w:tab w:val="center" w:pos="4819"/>
        <w:tab w:val="right" w:pos="9638"/>
      </w:tabs>
    </w:pPr>
    <w:rPr>
      <w:rFonts w:ascii="Garamond" w:eastAsia="Times New Roman" w:hAnsi="Garamond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AE2384"/>
    <w:rPr>
      <w:rFonts w:ascii="Garamond" w:hAnsi="Garamond"/>
      <w:sz w:val="24"/>
      <w:szCs w:val="24"/>
      <w:lang w:val="da-DK"/>
    </w:rPr>
  </w:style>
  <w:style w:type="paragraph" w:styleId="Markeringsbobletekst">
    <w:name w:val="Balloon Text"/>
    <w:basedOn w:val="Normal"/>
    <w:link w:val="MarkeringsbobletekstTegn"/>
    <w:rsid w:val="00AE2384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E2384"/>
    <w:rPr>
      <w:rFonts w:ascii="Tahoma" w:hAnsi="Tahoma" w:cs="Tahoma"/>
      <w:sz w:val="16"/>
      <w:szCs w:val="16"/>
      <w:lang w:val="da-DK"/>
    </w:rPr>
  </w:style>
  <w:style w:type="paragraph" w:styleId="Listeafsnit">
    <w:name w:val="List Paragraph"/>
    <w:basedOn w:val="Normal"/>
    <w:uiPriority w:val="34"/>
    <w:qFormat/>
    <w:rsid w:val="006B740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71799"/>
    <w:rPr>
      <w:color w:val="0000FF"/>
      <w:u w:val="single"/>
      <w:lang w:val="da-DK"/>
    </w:rPr>
  </w:style>
  <w:style w:type="character" w:styleId="Fremhv">
    <w:name w:val="Emphasis"/>
    <w:basedOn w:val="Standardskrifttypeiafsnit"/>
    <w:uiPriority w:val="20"/>
    <w:qFormat/>
    <w:rsid w:val="00767F07"/>
    <w:rPr>
      <w:b/>
      <w:bCs/>
      <w:i w:val="0"/>
      <w:iCs w:val="0"/>
      <w:lang w:val="da-DK"/>
    </w:rPr>
  </w:style>
  <w:style w:type="character" w:customStyle="1" w:styleId="st1">
    <w:name w:val="st1"/>
    <w:basedOn w:val="Standardskrifttypeiafsnit"/>
    <w:rsid w:val="00767F07"/>
    <w:rPr>
      <w:lang w:val="da-DK"/>
    </w:rPr>
  </w:style>
  <w:style w:type="character" w:styleId="BesgtHyperlink">
    <w:name w:val="FollowedHyperlink"/>
    <w:basedOn w:val="Standardskrifttypeiafsnit"/>
    <w:rsid w:val="00A03918"/>
    <w:rPr>
      <w:color w:val="800080" w:themeColor="followedHyperlink"/>
      <w:u w:val="single"/>
      <w:lang w:val="da-DK"/>
    </w:rPr>
  </w:style>
  <w:style w:type="table" w:styleId="Tabel-Gitter">
    <w:name w:val="Table Grid"/>
    <w:basedOn w:val="Tabel-Normal"/>
    <w:uiPriority w:val="59"/>
    <w:rsid w:val="00083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rsid w:val="00295CE9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295CE9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295CE9"/>
    <w:rPr>
      <w:rFonts w:ascii="Consolas" w:eastAsiaTheme="minorHAnsi" w:hAnsi="Consolas"/>
      <w:sz w:val="21"/>
      <w:szCs w:val="21"/>
      <w:lang w:val="da-DK" w:eastAsia="en-US"/>
    </w:rPr>
  </w:style>
  <w:style w:type="paragraph" w:styleId="Bibliografi">
    <w:name w:val="Bibliography"/>
    <w:basedOn w:val="Normal"/>
    <w:next w:val="Normal"/>
    <w:uiPriority w:val="37"/>
    <w:semiHidden/>
    <w:unhideWhenUsed/>
    <w:rsid w:val="00295CE9"/>
  </w:style>
  <w:style w:type="paragraph" w:styleId="Billedtekst">
    <w:name w:val="caption"/>
    <w:basedOn w:val="Normal"/>
    <w:next w:val="Normal"/>
    <w:semiHidden/>
    <w:unhideWhenUsed/>
    <w:qFormat/>
    <w:rsid w:val="00295CE9"/>
    <w:pPr>
      <w:spacing w:after="200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295CE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295CE9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295C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rsid w:val="00295CE9"/>
    <w:rPr>
      <w:rFonts w:asciiTheme="majorHAnsi" w:eastAsiaTheme="majorEastAsia" w:hAnsiTheme="majorHAnsi" w:cstheme="majorBidi"/>
      <w:sz w:val="24"/>
      <w:szCs w:val="24"/>
      <w:shd w:val="pct20" w:color="auto" w:fill="auto"/>
      <w:lang w:val="da-DK" w:eastAsia="en-US"/>
    </w:rPr>
  </w:style>
  <w:style w:type="paragraph" w:styleId="Brdtekst">
    <w:name w:val="Body Text"/>
    <w:basedOn w:val="Normal"/>
    <w:link w:val="BrdtekstTegn"/>
    <w:rsid w:val="00295CE9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295CE9"/>
    <w:rPr>
      <w:rFonts w:ascii="Calibri" w:eastAsiaTheme="minorHAnsi" w:hAnsi="Calibri"/>
      <w:sz w:val="22"/>
      <w:szCs w:val="22"/>
      <w:lang w:val="da-DK" w:eastAsia="en-US"/>
    </w:rPr>
  </w:style>
  <w:style w:type="paragraph" w:styleId="Brdtekst-frstelinjeindrykning1">
    <w:name w:val="Body Text First Indent"/>
    <w:basedOn w:val="Brdtekst"/>
    <w:link w:val="Brdtekst-frstelinjeindrykning1Tegn"/>
    <w:rsid w:val="00295CE9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95CE9"/>
    <w:rPr>
      <w:rFonts w:ascii="Calibri" w:eastAsiaTheme="minorHAnsi" w:hAnsi="Calibri"/>
      <w:sz w:val="22"/>
      <w:szCs w:val="22"/>
      <w:lang w:val="da-DK" w:eastAsia="en-US"/>
    </w:rPr>
  </w:style>
  <w:style w:type="paragraph" w:styleId="Brdtekstindrykning">
    <w:name w:val="Body Text Indent"/>
    <w:basedOn w:val="Normal"/>
    <w:link w:val="BrdtekstindrykningTegn"/>
    <w:rsid w:val="00295CE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295CE9"/>
    <w:rPr>
      <w:rFonts w:ascii="Calibri" w:eastAsiaTheme="minorHAnsi" w:hAnsi="Calibri"/>
      <w:sz w:val="22"/>
      <w:szCs w:val="22"/>
      <w:lang w:val="da-DK" w:eastAsia="en-US"/>
    </w:rPr>
  </w:style>
  <w:style w:type="paragraph" w:styleId="Brdtekst-frstelinjeindrykning2">
    <w:name w:val="Body Text First Indent 2"/>
    <w:basedOn w:val="Brdtekstindrykning"/>
    <w:link w:val="Brdtekst-frstelinjeindrykning2Tegn"/>
    <w:rsid w:val="00295CE9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295CE9"/>
    <w:rPr>
      <w:rFonts w:ascii="Calibri" w:eastAsiaTheme="minorHAnsi" w:hAnsi="Calibri"/>
      <w:sz w:val="22"/>
      <w:szCs w:val="22"/>
      <w:lang w:val="da-DK" w:eastAsia="en-US"/>
    </w:rPr>
  </w:style>
  <w:style w:type="paragraph" w:styleId="Brdtekst2">
    <w:name w:val="Body Text 2"/>
    <w:basedOn w:val="Normal"/>
    <w:link w:val="Brdtekst2Tegn"/>
    <w:rsid w:val="00295CE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295CE9"/>
    <w:rPr>
      <w:rFonts w:ascii="Calibri" w:eastAsiaTheme="minorHAnsi" w:hAnsi="Calibri"/>
      <w:sz w:val="22"/>
      <w:szCs w:val="22"/>
      <w:lang w:val="da-DK" w:eastAsia="en-US"/>
    </w:rPr>
  </w:style>
  <w:style w:type="paragraph" w:styleId="Brdtekst3">
    <w:name w:val="Body Text 3"/>
    <w:basedOn w:val="Normal"/>
    <w:link w:val="Brdtekst3Tegn"/>
    <w:rsid w:val="00295CE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295CE9"/>
    <w:rPr>
      <w:rFonts w:ascii="Calibri" w:eastAsiaTheme="minorHAnsi" w:hAnsi="Calibri"/>
      <w:sz w:val="16"/>
      <w:szCs w:val="16"/>
      <w:lang w:val="da-DK" w:eastAsia="en-US"/>
    </w:rPr>
  </w:style>
  <w:style w:type="paragraph" w:styleId="Brdtekstindrykning2">
    <w:name w:val="Body Text Indent 2"/>
    <w:basedOn w:val="Normal"/>
    <w:link w:val="Brdtekstindrykning2Tegn"/>
    <w:rsid w:val="00295CE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295CE9"/>
    <w:rPr>
      <w:rFonts w:ascii="Calibri" w:eastAsiaTheme="minorHAnsi" w:hAnsi="Calibri"/>
      <w:sz w:val="22"/>
      <w:szCs w:val="22"/>
      <w:lang w:val="da-DK" w:eastAsia="en-US"/>
    </w:rPr>
  </w:style>
  <w:style w:type="paragraph" w:styleId="Brdtekstindrykning3">
    <w:name w:val="Body Text Indent 3"/>
    <w:basedOn w:val="Normal"/>
    <w:link w:val="Brdtekstindrykning3Tegn"/>
    <w:rsid w:val="00295CE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295CE9"/>
    <w:rPr>
      <w:rFonts w:ascii="Calibri" w:eastAsiaTheme="minorHAnsi" w:hAnsi="Calibri"/>
      <w:sz w:val="16"/>
      <w:szCs w:val="16"/>
      <w:lang w:val="da-DK"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295CE9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95CE9"/>
    <w:rPr>
      <w:rFonts w:ascii="Calibri" w:eastAsiaTheme="minorHAnsi" w:hAnsi="Calibri"/>
      <w:i/>
      <w:iCs/>
      <w:color w:val="000000" w:themeColor="text1"/>
      <w:sz w:val="22"/>
      <w:szCs w:val="22"/>
      <w:lang w:val="da-DK" w:eastAsia="en-US"/>
    </w:rPr>
  </w:style>
  <w:style w:type="paragraph" w:styleId="Citatoverskrift">
    <w:name w:val="toa heading"/>
    <w:basedOn w:val="Normal"/>
    <w:next w:val="Normal"/>
    <w:rsid w:val="00295CE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rsid w:val="00295CE9"/>
    <w:pPr>
      <w:ind w:left="220" w:hanging="220"/>
    </w:pPr>
  </w:style>
  <w:style w:type="paragraph" w:styleId="Dato">
    <w:name w:val="Date"/>
    <w:basedOn w:val="Normal"/>
    <w:next w:val="Normal"/>
    <w:link w:val="DatoTegn"/>
    <w:rsid w:val="00295CE9"/>
  </w:style>
  <w:style w:type="character" w:customStyle="1" w:styleId="DatoTegn">
    <w:name w:val="Dato Tegn"/>
    <w:basedOn w:val="Standardskrifttypeiafsnit"/>
    <w:link w:val="Dato"/>
    <w:rsid w:val="00295CE9"/>
    <w:rPr>
      <w:rFonts w:ascii="Calibri" w:eastAsiaTheme="minorHAnsi" w:hAnsi="Calibri"/>
      <w:sz w:val="22"/>
      <w:szCs w:val="22"/>
      <w:lang w:val="da-DK" w:eastAsia="en-US"/>
    </w:rPr>
  </w:style>
  <w:style w:type="paragraph" w:styleId="Dokumentoversigt">
    <w:name w:val="Document Map"/>
    <w:basedOn w:val="Normal"/>
    <w:link w:val="DokumentoversigtTegn"/>
    <w:rsid w:val="00295CE9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295CE9"/>
    <w:rPr>
      <w:rFonts w:ascii="Tahoma" w:eastAsiaTheme="minorHAnsi" w:hAnsi="Tahoma" w:cs="Tahoma"/>
      <w:sz w:val="16"/>
      <w:szCs w:val="16"/>
      <w:lang w:val="da-DK" w:eastAsia="en-US"/>
    </w:rPr>
  </w:style>
  <w:style w:type="paragraph" w:styleId="E-mail-signatur">
    <w:name w:val="E-mail Signature"/>
    <w:basedOn w:val="Normal"/>
    <w:link w:val="E-mail-signaturTegn"/>
    <w:rsid w:val="00295CE9"/>
  </w:style>
  <w:style w:type="character" w:customStyle="1" w:styleId="E-mail-signaturTegn">
    <w:name w:val="E-mail-signatur Tegn"/>
    <w:basedOn w:val="Standardskrifttypeiafsnit"/>
    <w:link w:val="E-mail-signatur"/>
    <w:rsid w:val="00295CE9"/>
    <w:rPr>
      <w:rFonts w:ascii="Calibri" w:eastAsiaTheme="minorHAnsi" w:hAnsi="Calibri"/>
      <w:sz w:val="22"/>
      <w:szCs w:val="22"/>
      <w:lang w:val="da-DK" w:eastAsia="en-US"/>
    </w:rPr>
  </w:style>
  <w:style w:type="table" w:styleId="Farvetgitter">
    <w:name w:val="Colorful Grid"/>
    <w:basedOn w:val="Tabel-Normal"/>
    <w:uiPriority w:val="73"/>
    <w:rsid w:val="00295C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295C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295C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295C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295C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295C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295C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295CE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295CE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295CE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295CE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295CE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295CE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295CE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295C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295C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295C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295CE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295CE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295CE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295CE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rsid w:val="00295CE9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295CE9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295CE9"/>
    <w:rPr>
      <w:rFonts w:ascii="Calibri" w:eastAsiaTheme="minorHAnsi" w:hAnsi="Calibri"/>
      <w:lang w:val="da-DK" w:eastAsia="en-US"/>
    </w:rPr>
  </w:style>
  <w:style w:type="paragraph" w:styleId="FormateretHTML">
    <w:name w:val="HTML Preformatted"/>
    <w:basedOn w:val="Normal"/>
    <w:link w:val="FormateretHTMLTegn"/>
    <w:rsid w:val="00295CE9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295CE9"/>
    <w:rPr>
      <w:rFonts w:ascii="Consolas" w:eastAsiaTheme="minorHAnsi" w:hAnsi="Consolas"/>
      <w:lang w:val="da-DK" w:eastAsia="en-US"/>
    </w:rPr>
  </w:style>
  <w:style w:type="paragraph" w:styleId="HTML-adresse">
    <w:name w:val="HTML Address"/>
    <w:basedOn w:val="Normal"/>
    <w:link w:val="HTML-adresseTegn"/>
    <w:rsid w:val="00295CE9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295CE9"/>
    <w:rPr>
      <w:rFonts w:ascii="Calibri" w:eastAsiaTheme="minorHAnsi" w:hAnsi="Calibri"/>
      <w:i/>
      <w:iCs/>
      <w:sz w:val="22"/>
      <w:szCs w:val="22"/>
      <w:lang w:val="da-DK" w:eastAsia="en-US"/>
    </w:rPr>
  </w:style>
  <w:style w:type="character" w:styleId="HTML-akronym">
    <w:name w:val="HTML Acronym"/>
    <w:basedOn w:val="Standardskrifttypeiafsnit"/>
    <w:rsid w:val="00295CE9"/>
    <w:rPr>
      <w:lang w:val="da-DK"/>
    </w:rPr>
  </w:style>
  <w:style w:type="character" w:styleId="HTML-citat">
    <w:name w:val="HTML Cite"/>
    <w:basedOn w:val="Standardskrifttypeiafsnit"/>
    <w:rsid w:val="00295CE9"/>
    <w:rPr>
      <w:i/>
      <w:iCs/>
      <w:lang w:val="da-DK"/>
    </w:rPr>
  </w:style>
  <w:style w:type="character" w:styleId="HTML-definition">
    <w:name w:val="HTML Definition"/>
    <w:basedOn w:val="Standardskrifttypeiafsnit"/>
    <w:rsid w:val="00295CE9"/>
    <w:rPr>
      <w:i/>
      <w:iCs/>
      <w:lang w:val="da-DK"/>
    </w:rPr>
  </w:style>
  <w:style w:type="character" w:styleId="HTML-eksempel">
    <w:name w:val="HTML Sample"/>
    <w:basedOn w:val="Standardskrifttypeiafsnit"/>
    <w:rsid w:val="00295CE9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295CE9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295CE9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295CE9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295CE9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295CE9"/>
    <w:pPr>
      <w:ind w:left="220" w:hanging="220"/>
    </w:pPr>
  </w:style>
  <w:style w:type="paragraph" w:styleId="Indeks2">
    <w:name w:val="index 2"/>
    <w:basedOn w:val="Normal"/>
    <w:next w:val="Normal"/>
    <w:autoRedefine/>
    <w:rsid w:val="00295CE9"/>
    <w:pPr>
      <w:ind w:left="440" w:hanging="220"/>
    </w:pPr>
  </w:style>
  <w:style w:type="paragraph" w:styleId="Indeks3">
    <w:name w:val="index 3"/>
    <w:basedOn w:val="Normal"/>
    <w:next w:val="Normal"/>
    <w:autoRedefine/>
    <w:rsid w:val="00295CE9"/>
    <w:pPr>
      <w:ind w:left="660" w:hanging="220"/>
    </w:pPr>
  </w:style>
  <w:style w:type="paragraph" w:styleId="Indeks4">
    <w:name w:val="index 4"/>
    <w:basedOn w:val="Normal"/>
    <w:next w:val="Normal"/>
    <w:autoRedefine/>
    <w:rsid w:val="00295CE9"/>
    <w:pPr>
      <w:ind w:left="880" w:hanging="220"/>
    </w:pPr>
  </w:style>
  <w:style w:type="paragraph" w:styleId="Indeks5">
    <w:name w:val="index 5"/>
    <w:basedOn w:val="Normal"/>
    <w:next w:val="Normal"/>
    <w:autoRedefine/>
    <w:rsid w:val="00295CE9"/>
    <w:pPr>
      <w:ind w:left="1100" w:hanging="220"/>
    </w:pPr>
  </w:style>
  <w:style w:type="paragraph" w:styleId="Indeks6">
    <w:name w:val="index 6"/>
    <w:basedOn w:val="Normal"/>
    <w:next w:val="Normal"/>
    <w:autoRedefine/>
    <w:rsid w:val="00295CE9"/>
    <w:pPr>
      <w:ind w:left="1320" w:hanging="220"/>
    </w:pPr>
  </w:style>
  <w:style w:type="paragraph" w:styleId="Indeks7">
    <w:name w:val="index 7"/>
    <w:basedOn w:val="Normal"/>
    <w:next w:val="Normal"/>
    <w:autoRedefine/>
    <w:rsid w:val="00295CE9"/>
    <w:pPr>
      <w:ind w:left="1540" w:hanging="220"/>
    </w:pPr>
  </w:style>
  <w:style w:type="paragraph" w:styleId="Indeks8">
    <w:name w:val="index 8"/>
    <w:basedOn w:val="Normal"/>
    <w:next w:val="Normal"/>
    <w:autoRedefine/>
    <w:rsid w:val="00295CE9"/>
    <w:pPr>
      <w:ind w:left="1760" w:hanging="220"/>
    </w:pPr>
  </w:style>
  <w:style w:type="paragraph" w:styleId="Indeks9">
    <w:name w:val="index 9"/>
    <w:basedOn w:val="Normal"/>
    <w:next w:val="Normal"/>
    <w:autoRedefine/>
    <w:rsid w:val="00295CE9"/>
    <w:pPr>
      <w:ind w:left="1980" w:hanging="220"/>
    </w:pPr>
  </w:style>
  <w:style w:type="paragraph" w:styleId="Indeksoverskrift">
    <w:name w:val="index heading"/>
    <w:basedOn w:val="Normal"/>
    <w:next w:val="Indeks1"/>
    <w:rsid w:val="00295CE9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295CE9"/>
    <w:pPr>
      <w:spacing w:after="100"/>
    </w:pPr>
  </w:style>
  <w:style w:type="paragraph" w:styleId="Indholdsfortegnelse2">
    <w:name w:val="toc 2"/>
    <w:basedOn w:val="Normal"/>
    <w:next w:val="Normal"/>
    <w:autoRedefine/>
    <w:rsid w:val="00295CE9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rsid w:val="00295CE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rsid w:val="00295CE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rsid w:val="00295CE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rsid w:val="00295CE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rsid w:val="00295CE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rsid w:val="00295CE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rsid w:val="00295CE9"/>
    <w:pPr>
      <w:spacing w:after="100"/>
      <w:ind w:left="1760"/>
    </w:pPr>
  </w:style>
  <w:style w:type="paragraph" w:styleId="Ingenafstand">
    <w:name w:val="No Spacing"/>
    <w:uiPriority w:val="1"/>
    <w:qFormat/>
    <w:rsid w:val="00295CE9"/>
    <w:rPr>
      <w:rFonts w:ascii="Calibri" w:eastAsiaTheme="minorHAnsi" w:hAnsi="Calibri"/>
      <w:sz w:val="22"/>
      <w:szCs w:val="22"/>
      <w:lang w:eastAsia="en-US"/>
    </w:rPr>
  </w:style>
  <w:style w:type="paragraph" w:styleId="Kommentartekst">
    <w:name w:val="annotation text"/>
    <w:basedOn w:val="Normal"/>
    <w:link w:val="KommentartekstTegn"/>
    <w:uiPriority w:val="99"/>
    <w:rsid w:val="00295CE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5CE9"/>
    <w:rPr>
      <w:rFonts w:ascii="Calibri" w:eastAsiaTheme="minorHAnsi" w:hAnsi="Calibri"/>
      <w:lang w:val="da-DK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295CE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295CE9"/>
    <w:rPr>
      <w:rFonts w:ascii="Calibri" w:eastAsiaTheme="minorHAnsi" w:hAnsi="Calibri"/>
      <w:b/>
      <w:bCs/>
      <w:lang w:val="da-DK" w:eastAsia="en-US"/>
    </w:rPr>
  </w:style>
  <w:style w:type="character" w:styleId="Kommentarhenvisning">
    <w:name w:val="annotation reference"/>
    <w:basedOn w:val="Standardskrifttypeiafsnit"/>
    <w:uiPriority w:val="99"/>
    <w:rsid w:val="00295CE9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295CE9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295CE9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295CE9"/>
    <w:rPr>
      <w:lang w:val="da-DK"/>
    </w:rPr>
  </w:style>
  <w:style w:type="paragraph" w:styleId="Listeoverfigurer">
    <w:name w:val="table of figures"/>
    <w:basedOn w:val="Normal"/>
    <w:next w:val="Normal"/>
    <w:rsid w:val="00295CE9"/>
  </w:style>
  <w:style w:type="table" w:styleId="Lysliste">
    <w:name w:val="Light List"/>
    <w:basedOn w:val="Tabel-Normal"/>
    <w:uiPriority w:val="61"/>
    <w:rsid w:val="00295C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295C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295C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295C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295C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295C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295C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295C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295CE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295CE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295CE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295CE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295CE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295C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295C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295C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295C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295C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295C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295C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295C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295C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HAnsi" w:hAnsi="Consolas"/>
      <w:lang w:eastAsia="en-US"/>
    </w:rPr>
  </w:style>
  <w:style w:type="character" w:customStyle="1" w:styleId="MakrotekstTegn">
    <w:name w:val="Makrotekst Tegn"/>
    <w:basedOn w:val="Standardskrifttypeiafsnit"/>
    <w:link w:val="Makrotekst"/>
    <w:rsid w:val="00295CE9"/>
    <w:rPr>
      <w:rFonts w:ascii="Consolas" w:eastAsiaTheme="minorHAnsi" w:hAnsi="Consolas"/>
      <w:lang w:val="da-DK" w:eastAsia="en-US"/>
    </w:rPr>
  </w:style>
  <w:style w:type="table" w:styleId="Mediumgitter1">
    <w:name w:val="Medium Grid 1"/>
    <w:basedOn w:val="Tabel-Normal"/>
    <w:uiPriority w:val="67"/>
    <w:rsid w:val="00295C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295C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295C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295C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295C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295C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295C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295C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295C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295C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295C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295C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295C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295C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295CE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295CE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295CE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295CE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295CE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295CE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295CE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295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95C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295C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295C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295C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295C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295C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295C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95C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295C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295C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295C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295C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295C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295C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295CE9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295CE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295CE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295CE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295CE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295CE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295CE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295CE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295CE9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rsid w:val="00295CE9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295CE9"/>
  </w:style>
  <w:style w:type="character" w:customStyle="1" w:styleId="NoteoverskriftTegn">
    <w:name w:val="Noteoverskrift Tegn"/>
    <w:basedOn w:val="Standardskrifttypeiafsnit"/>
    <w:link w:val="Noteoverskrift"/>
    <w:rsid w:val="00295CE9"/>
    <w:rPr>
      <w:rFonts w:ascii="Calibri" w:eastAsiaTheme="minorHAnsi" w:hAnsi="Calibri"/>
      <w:sz w:val="22"/>
      <w:szCs w:val="22"/>
      <w:lang w:val="da-DK" w:eastAsia="en-US"/>
    </w:rPr>
  </w:style>
  <w:style w:type="paragraph" w:styleId="Opstilling">
    <w:name w:val="List"/>
    <w:basedOn w:val="Normal"/>
    <w:rsid w:val="00295CE9"/>
    <w:pPr>
      <w:ind w:left="283" w:hanging="283"/>
      <w:contextualSpacing/>
    </w:pPr>
  </w:style>
  <w:style w:type="paragraph" w:styleId="Opstilling-forts">
    <w:name w:val="List Continue"/>
    <w:basedOn w:val="Normal"/>
    <w:rsid w:val="00295CE9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295CE9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295CE9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295CE9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295CE9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295CE9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295CE9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295CE9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295CE9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295CE9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295CE9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295CE9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295CE9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295CE9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295CE9"/>
    <w:pPr>
      <w:numPr>
        <w:numId w:val="11"/>
      </w:numPr>
      <w:contextualSpacing/>
    </w:pPr>
  </w:style>
  <w:style w:type="paragraph" w:styleId="Opstilling2">
    <w:name w:val="List 2"/>
    <w:basedOn w:val="Normal"/>
    <w:rsid w:val="00295CE9"/>
    <w:pPr>
      <w:ind w:left="566" w:hanging="283"/>
      <w:contextualSpacing/>
    </w:pPr>
  </w:style>
  <w:style w:type="paragraph" w:styleId="Opstilling3">
    <w:name w:val="List 3"/>
    <w:basedOn w:val="Normal"/>
    <w:rsid w:val="00295CE9"/>
    <w:pPr>
      <w:ind w:left="849" w:hanging="283"/>
      <w:contextualSpacing/>
    </w:pPr>
  </w:style>
  <w:style w:type="paragraph" w:styleId="Opstilling4">
    <w:name w:val="List 4"/>
    <w:basedOn w:val="Normal"/>
    <w:rsid w:val="00295CE9"/>
    <w:pPr>
      <w:ind w:left="1132" w:hanging="283"/>
      <w:contextualSpacing/>
    </w:pPr>
  </w:style>
  <w:style w:type="paragraph" w:styleId="Opstilling5">
    <w:name w:val="List 5"/>
    <w:basedOn w:val="Normal"/>
    <w:rsid w:val="00295CE9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95CE9"/>
    <w:pPr>
      <w:keepLines/>
      <w:spacing w:before="480" w:after="0" w:line="240" w:lineRule="auto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semiHidden/>
    <w:rsid w:val="00295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 w:eastAsia="en-US"/>
    </w:rPr>
  </w:style>
  <w:style w:type="character" w:customStyle="1" w:styleId="Overskrift3Tegn">
    <w:name w:val="Overskrift 3 Tegn"/>
    <w:basedOn w:val="Standardskrifttypeiafsnit"/>
    <w:link w:val="Overskrift3"/>
    <w:semiHidden/>
    <w:rsid w:val="00295CE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da-DK" w:eastAsia="en-US"/>
    </w:rPr>
  </w:style>
  <w:style w:type="character" w:customStyle="1" w:styleId="Overskrift4Tegn">
    <w:name w:val="Overskrift 4 Tegn"/>
    <w:basedOn w:val="Standardskrifttypeiafsnit"/>
    <w:link w:val="Overskrift4"/>
    <w:semiHidden/>
    <w:rsid w:val="00295C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da-DK" w:eastAsia="en-US"/>
    </w:rPr>
  </w:style>
  <w:style w:type="character" w:customStyle="1" w:styleId="Overskrift5Tegn">
    <w:name w:val="Overskrift 5 Tegn"/>
    <w:basedOn w:val="Standardskrifttypeiafsnit"/>
    <w:link w:val="Overskrift5"/>
    <w:semiHidden/>
    <w:rsid w:val="00295CE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da-DK" w:eastAsia="en-US"/>
    </w:rPr>
  </w:style>
  <w:style w:type="character" w:customStyle="1" w:styleId="Overskrift6Tegn">
    <w:name w:val="Overskrift 6 Tegn"/>
    <w:basedOn w:val="Standardskrifttypeiafsnit"/>
    <w:link w:val="Overskrift6"/>
    <w:semiHidden/>
    <w:rsid w:val="00295CE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da-DK" w:eastAsia="en-US"/>
    </w:rPr>
  </w:style>
  <w:style w:type="character" w:customStyle="1" w:styleId="Overskrift7Tegn">
    <w:name w:val="Overskrift 7 Tegn"/>
    <w:basedOn w:val="Standardskrifttypeiafsnit"/>
    <w:link w:val="Overskrift7"/>
    <w:semiHidden/>
    <w:rsid w:val="00295CE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a-DK" w:eastAsia="en-US"/>
    </w:rPr>
  </w:style>
  <w:style w:type="character" w:customStyle="1" w:styleId="Overskrift8Tegn">
    <w:name w:val="Overskrift 8 Tegn"/>
    <w:basedOn w:val="Standardskrifttypeiafsnit"/>
    <w:link w:val="Overskrift8"/>
    <w:semiHidden/>
    <w:rsid w:val="00295CE9"/>
    <w:rPr>
      <w:rFonts w:asciiTheme="majorHAnsi" w:eastAsiaTheme="majorEastAsia" w:hAnsiTheme="majorHAnsi" w:cstheme="majorBidi"/>
      <w:color w:val="404040" w:themeColor="text1" w:themeTint="BF"/>
      <w:lang w:val="da-DK" w:eastAsia="en-US"/>
    </w:rPr>
  </w:style>
  <w:style w:type="character" w:customStyle="1" w:styleId="Overskrift9Tegn">
    <w:name w:val="Overskrift 9 Tegn"/>
    <w:basedOn w:val="Standardskrifttypeiafsnit"/>
    <w:link w:val="Overskrift9"/>
    <w:semiHidden/>
    <w:rsid w:val="00295CE9"/>
    <w:rPr>
      <w:rFonts w:asciiTheme="majorHAnsi" w:eastAsiaTheme="majorEastAsia" w:hAnsiTheme="majorHAnsi" w:cstheme="majorBidi"/>
      <w:i/>
      <w:iCs/>
      <w:color w:val="404040" w:themeColor="text1" w:themeTint="BF"/>
      <w:lang w:val="da-DK" w:eastAsia="en-US"/>
    </w:rPr>
  </w:style>
  <w:style w:type="character" w:styleId="Pladsholdertekst">
    <w:name w:val="Placeholder Text"/>
    <w:basedOn w:val="Standardskrifttypeiafsnit"/>
    <w:uiPriority w:val="99"/>
    <w:semiHidden/>
    <w:rsid w:val="00295CE9"/>
    <w:rPr>
      <w:color w:val="808080"/>
      <w:lang w:val="da-DK"/>
    </w:rPr>
  </w:style>
  <w:style w:type="character" w:styleId="Sidetal">
    <w:name w:val="page number"/>
    <w:basedOn w:val="Standardskrifttypeiafsnit"/>
    <w:rsid w:val="00295CE9"/>
    <w:rPr>
      <w:lang w:val="da-DK"/>
    </w:rPr>
  </w:style>
  <w:style w:type="paragraph" w:styleId="Sluthilsen">
    <w:name w:val="Closing"/>
    <w:basedOn w:val="Normal"/>
    <w:link w:val="SluthilsenTegn"/>
    <w:rsid w:val="00295CE9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295CE9"/>
    <w:rPr>
      <w:rFonts w:ascii="Calibri" w:eastAsiaTheme="minorHAnsi" w:hAnsi="Calibri"/>
      <w:sz w:val="22"/>
      <w:szCs w:val="22"/>
      <w:lang w:val="da-DK" w:eastAsia="en-US"/>
    </w:rPr>
  </w:style>
  <w:style w:type="character" w:styleId="Slutnotehenvisning">
    <w:name w:val="endnote reference"/>
    <w:basedOn w:val="Standardskrifttypeiafsnit"/>
    <w:rsid w:val="00295CE9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295CE9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295CE9"/>
    <w:rPr>
      <w:rFonts w:ascii="Calibri" w:eastAsiaTheme="minorHAnsi" w:hAnsi="Calibri"/>
      <w:lang w:val="da-DK" w:eastAsia="en-US"/>
    </w:rPr>
  </w:style>
  <w:style w:type="paragraph" w:styleId="Starthilsen">
    <w:name w:val="Salutation"/>
    <w:basedOn w:val="Normal"/>
    <w:next w:val="Normal"/>
    <w:link w:val="StarthilsenTegn"/>
    <w:rsid w:val="00295CE9"/>
  </w:style>
  <w:style w:type="character" w:customStyle="1" w:styleId="StarthilsenTegn">
    <w:name w:val="Starthilsen Tegn"/>
    <w:basedOn w:val="Standardskrifttypeiafsnit"/>
    <w:link w:val="Starthilsen"/>
    <w:rsid w:val="00295CE9"/>
    <w:rPr>
      <w:rFonts w:ascii="Calibri" w:eastAsiaTheme="minorHAnsi" w:hAnsi="Calibri"/>
      <w:sz w:val="22"/>
      <w:szCs w:val="22"/>
      <w:lang w:val="da-DK" w:eastAsia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95C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95CE9"/>
    <w:rPr>
      <w:rFonts w:ascii="Calibri" w:eastAsiaTheme="minorHAnsi" w:hAnsi="Calibri"/>
      <w:b/>
      <w:bCs/>
      <w:i/>
      <w:iCs/>
      <w:color w:val="4F81BD" w:themeColor="accent1"/>
      <w:sz w:val="22"/>
      <w:szCs w:val="22"/>
      <w:lang w:val="da-DK" w:eastAsia="en-US"/>
    </w:rPr>
  </w:style>
  <w:style w:type="character" w:styleId="Svagfremhvning">
    <w:name w:val="Subtle Emphasis"/>
    <w:basedOn w:val="Standardskrifttypeiafsnit"/>
    <w:uiPriority w:val="19"/>
    <w:qFormat/>
    <w:rsid w:val="00295CE9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295CE9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295CE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295CE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295C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295CE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295CE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295CE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295CE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295CE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295CE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295CE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295CE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295CE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295CE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295CE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295CE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295CE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295CE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295CE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295CE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295CE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295CE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295CE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295CE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295CE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rsid w:val="00295CE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rsid w:val="00295CE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rsid w:val="00295CE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rsid w:val="00295CE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rsid w:val="00295CE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295CE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295CE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295CE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295CE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295CE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295CE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295CE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295CE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295CE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295CE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29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295CE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295CE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295CE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295C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295C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 w:eastAsia="en-US"/>
    </w:rPr>
  </w:style>
  <w:style w:type="paragraph" w:styleId="Underskrift">
    <w:name w:val="Signature"/>
    <w:basedOn w:val="Normal"/>
    <w:link w:val="UnderskriftTegn"/>
    <w:rsid w:val="00295CE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295CE9"/>
    <w:rPr>
      <w:rFonts w:ascii="Calibri" w:eastAsiaTheme="minorHAnsi" w:hAnsi="Calibri"/>
      <w:sz w:val="22"/>
      <w:szCs w:val="22"/>
      <w:lang w:val="da-DK" w:eastAsia="en-US"/>
    </w:rPr>
  </w:style>
  <w:style w:type="paragraph" w:styleId="Undertitel">
    <w:name w:val="Subtitle"/>
    <w:basedOn w:val="Normal"/>
    <w:next w:val="Normal"/>
    <w:link w:val="UndertitelTegn"/>
    <w:qFormat/>
    <w:rsid w:val="00295C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295C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 w:eastAsia="en-US"/>
    </w:rPr>
  </w:style>
  <w:style w:type="character" w:customStyle="1" w:styleId="xbe">
    <w:name w:val="_xbe"/>
    <w:basedOn w:val="Standardskrifttypeiafsnit"/>
    <w:rsid w:val="00DC0B6D"/>
    <w:rPr>
      <w:lang w:val="da-DK"/>
    </w:rPr>
  </w:style>
  <w:style w:type="paragraph" w:customStyle="1" w:styleId="Default">
    <w:name w:val="Default"/>
    <w:rsid w:val="008C38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a.grutzmeier@stukuvm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0087-0786-4CA6-B8E6-4D0FAC7D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Undervisningsministeriet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Undervisningsministeriet</dc:creator>
  <cp:lastModifiedBy>Pia Zeidler</cp:lastModifiedBy>
  <cp:revision>2</cp:revision>
  <cp:lastPrinted>2019-03-26T08:55:00Z</cp:lastPrinted>
  <dcterms:created xsi:type="dcterms:W3CDTF">2019-05-01T08:13:00Z</dcterms:created>
  <dcterms:modified xsi:type="dcterms:W3CDTF">2019-05-01T08:13:00Z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