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B0" w:rsidRDefault="00AA2979">
      <w:pPr>
        <w:pStyle w:val="Overskrift1"/>
        <w:jc w:val="center"/>
      </w:pPr>
      <w:bookmarkStart w:id="0" w:name="_Toc531620793"/>
      <w:bookmarkStart w:id="1" w:name="_GoBack"/>
      <w:bookmarkEnd w:id="1"/>
      <w:r>
        <w:t>Emne: Kinesisk økonomi</w:t>
      </w:r>
      <w:bookmarkEnd w:id="0"/>
    </w:p>
    <w:p w:rsidR="006410B0" w:rsidRDefault="00AA2979">
      <w:pPr>
        <w:pStyle w:val="Overskrift1"/>
        <w:jc w:val="center"/>
      </w:pPr>
      <w:bookmarkStart w:id="2" w:name="_Toc531620794"/>
      <w:r>
        <w:t>Eksamensoplæg</w:t>
      </w:r>
      <w:bookmarkEnd w:id="2"/>
    </w:p>
    <w:p w:rsidR="006410B0" w:rsidRDefault="006410B0">
      <w:pPr>
        <w:pStyle w:val="Textbody"/>
      </w:pPr>
    </w:p>
    <w:p w:rsidR="006410B0" w:rsidRDefault="006410B0">
      <w:pPr>
        <w:pStyle w:val="Textbody"/>
      </w:pPr>
    </w:p>
    <w:p w:rsidR="006410B0" w:rsidRDefault="006410B0">
      <w:pPr>
        <w:pStyle w:val="Textbody"/>
        <w:rPr>
          <w:rFonts w:ascii="Calibri" w:hAnsi="Calibri"/>
        </w:rPr>
      </w:pPr>
    </w:p>
    <w:p w:rsidR="006410B0" w:rsidRDefault="006410B0">
      <w:pPr>
        <w:pStyle w:val="Textbody"/>
        <w:rPr>
          <w:rFonts w:ascii="Calibri" w:hAnsi="Calibri"/>
          <w:b/>
          <w:sz w:val="28"/>
          <w:szCs w:val="28"/>
        </w:rPr>
      </w:pPr>
    </w:p>
    <w:p w:rsidR="006410B0" w:rsidRDefault="006410B0">
      <w:pPr>
        <w:pStyle w:val="Overskrift3"/>
        <w:rPr>
          <w:b/>
        </w:rPr>
      </w:pPr>
    </w:p>
    <w:p w:rsidR="006410B0" w:rsidRDefault="006410B0">
      <w:pPr>
        <w:pStyle w:val="Overskrift3"/>
        <w:rPr>
          <w:b/>
        </w:rPr>
      </w:pPr>
    </w:p>
    <w:p w:rsidR="006410B0" w:rsidRDefault="00AA2979">
      <w:pPr>
        <w:pStyle w:val="Overskrift"/>
        <w:outlineLvl w:val="9"/>
      </w:pPr>
      <w:r>
        <w:t>Indhold</w:t>
      </w:r>
    </w:p>
    <w:p w:rsidR="006410B0" w:rsidRDefault="00AA2979">
      <w:pPr>
        <w:pStyle w:val="Indholdsfortegnelse1"/>
        <w:tabs>
          <w:tab w:val="right" w:leader="dot" w:pos="9628"/>
        </w:tabs>
      </w:pPr>
      <w:r>
        <w:rPr>
          <w:rFonts w:ascii="Calibri Light" w:eastAsia="Times New Roman" w:hAnsi="Calibri Light" w:cs="Times New Roman"/>
          <w:color w:val="2E74B5"/>
          <w:kern w:val="0"/>
          <w:sz w:val="32"/>
          <w:szCs w:val="32"/>
        </w:rPr>
        <w:fldChar w:fldCharType="begin"/>
      </w:r>
      <w:r>
        <w:instrText xml:space="preserve"> TOC \o "1-3" \h </w:instrText>
      </w:r>
      <w:r>
        <w:rPr>
          <w:rFonts w:ascii="Calibri Light" w:eastAsia="Times New Roman" w:hAnsi="Calibri Light" w:cs="Times New Roman"/>
          <w:color w:val="2E74B5"/>
          <w:kern w:val="0"/>
          <w:sz w:val="32"/>
          <w:szCs w:val="32"/>
        </w:rPr>
        <w:fldChar w:fldCharType="separate"/>
      </w:r>
      <w:hyperlink r:id="rId8" w:history="1">
        <w:r>
          <w:rPr>
            <w:rStyle w:val="Hyperlink"/>
          </w:rPr>
          <w:t>Emne: Kinesisk økonomi</w:t>
        </w:r>
        <w:r>
          <w:tab/>
          <w:t>1</w:t>
        </w:r>
      </w:hyperlink>
    </w:p>
    <w:p w:rsidR="006410B0" w:rsidRDefault="00AA2979">
      <w:pPr>
        <w:pStyle w:val="Indholdsfortegnelse1"/>
        <w:tabs>
          <w:tab w:val="right" w:leader="dot" w:pos="9628"/>
        </w:tabs>
      </w:pPr>
      <w:hyperlink r:id="rId9" w:history="1">
        <w:r>
          <w:rPr>
            <w:rStyle w:val="Hyperlink"/>
          </w:rPr>
          <w:t>Eksamensoplæg</w:t>
        </w:r>
        <w:r>
          <w:tab/>
          <w:t>1</w:t>
        </w:r>
      </w:hyperlink>
    </w:p>
    <w:p w:rsidR="006410B0" w:rsidRDefault="00AA2979">
      <w:pPr>
        <w:pStyle w:val="Indholdsfortegnelse1"/>
        <w:tabs>
          <w:tab w:val="right" w:leader="dot" w:pos="9628"/>
        </w:tabs>
      </w:pPr>
      <w:hyperlink r:id="rId10" w:history="1">
        <w:r>
          <w:rPr>
            <w:rStyle w:val="Hyperlink"/>
          </w:rPr>
          <w:t>Forløbet er delt i 3 Faser</w:t>
        </w:r>
        <w:r>
          <w:tab/>
          <w:t>2</w:t>
        </w:r>
      </w:hyperlink>
    </w:p>
    <w:p w:rsidR="006410B0" w:rsidRDefault="00AA2979">
      <w:pPr>
        <w:pStyle w:val="Indholdsfortegnelse2"/>
        <w:tabs>
          <w:tab w:val="right" w:leader="dot" w:pos="9628"/>
        </w:tabs>
      </w:pPr>
      <w:hyperlink r:id="rId11" w:history="1">
        <w:r>
          <w:rPr>
            <w:rStyle w:val="Hyperlink"/>
          </w:rPr>
          <w:t>Fase 1: Eksamensprojekt</w:t>
        </w:r>
        <w:r>
          <w:tab/>
          <w:t>2</w:t>
        </w:r>
      </w:hyperlink>
    </w:p>
    <w:p w:rsidR="006410B0" w:rsidRDefault="00AA2979">
      <w:pPr>
        <w:pStyle w:val="Indholdsfortegnelse2"/>
        <w:tabs>
          <w:tab w:val="right" w:leader="dot" w:pos="9628"/>
        </w:tabs>
      </w:pPr>
      <w:hyperlink r:id="rId12" w:history="1">
        <w:r>
          <w:rPr>
            <w:rStyle w:val="Hyperlink"/>
          </w:rPr>
          <w:t>Fase 2: Synopsis skrivning</w:t>
        </w:r>
        <w:r>
          <w:tab/>
          <w:t>2</w:t>
        </w:r>
      </w:hyperlink>
    </w:p>
    <w:p w:rsidR="006410B0" w:rsidRDefault="00AA2979">
      <w:pPr>
        <w:pStyle w:val="Indholdsfortegnelse2"/>
        <w:tabs>
          <w:tab w:val="right" w:leader="dot" w:pos="9628"/>
        </w:tabs>
      </w:pPr>
      <w:hyperlink r:id="rId13" w:history="1">
        <w:r>
          <w:rPr>
            <w:rStyle w:val="Hyperlink"/>
          </w:rPr>
          <w:t>Fase 3: Forberedelse til eksamen</w:t>
        </w:r>
        <w:r>
          <w:tab/>
          <w:t>2</w:t>
        </w:r>
      </w:hyperlink>
    </w:p>
    <w:p w:rsidR="006410B0" w:rsidRDefault="00AA2979">
      <w:pPr>
        <w:pStyle w:val="Indholdsfortegnelse1"/>
        <w:tabs>
          <w:tab w:val="right" w:leader="dot" w:pos="9628"/>
        </w:tabs>
      </w:pPr>
      <w:hyperlink r:id="rId14" w:history="1">
        <w:r>
          <w:rPr>
            <w:rStyle w:val="Hyperlink"/>
          </w:rPr>
          <w:t>Fase 1: Eksamensprojekt</w:t>
        </w:r>
        <w:r>
          <w:tab/>
          <w:t>3</w:t>
        </w:r>
      </w:hyperlink>
    </w:p>
    <w:p w:rsidR="006410B0" w:rsidRDefault="00AA2979">
      <w:pPr>
        <w:pStyle w:val="Indholdsfortegnelse2"/>
        <w:tabs>
          <w:tab w:val="right" w:leader="dot" w:pos="9628"/>
        </w:tabs>
      </w:pPr>
      <w:hyperlink r:id="rId15" w:history="1">
        <w:r>
          <w:rPr>
            <w:rStyle w:val="Hyperlink"/>
          </w:rPr>
          <w:t>Krav til eksamensprojektet.</w:t>
        </w:r>
        <w:r>
          <w:tab/>
          <w:t>3</w:t>
        </w:r>
      </w:hyperlink>
    </w:p>
    <w:p w:rsidR="006410B0" w:rsidRDefault="00AA2979">
      <w:pPr>
        <w:pStyle w:val="Indholdsfortegnelse2"/>
        <w:tabs>
          <w:tab w:val="right" w:leader="dot" w:pos="9628"/>
        </w:tabs>
      </w:pPr>
      <w:hyperlink r:id="rId16" w:history="1">
        <w:r>
          <w:rPr>
            <w:rStyle w:val="Hyperlink"/>
          </w:rPr>
          <w:t>Tidsplan.</w:t>
        </w:r>
        <w:r>
          <w:tab/>
          <w:t>4</w:t>
        </w:r>
      </w:hyperlink>
    </w:p>
    <w:p w:rsidR="006410B0" w:rsidRDefault="00AA2979">
      <w:pPr>
        <w:pStyle w:val="Indholdsfortegnelse1"/>
        <w:tabs>
          <w:tab w:val="right" w:leader="dot" w:pos="9628"/>
        </w:tabs>
      </w:pPr>
      <w:hyperlink r:id="rId17" w:history="1">
        <w:r>
          <w:rPr>
            <w:rStyle w:val="Hyperlink"/>
          </w:rPr>
          <w:t>Fase 2: Synopsis og eksamensgrundlag</w:t>
        </w:r>
        <w:r>
          <w:tab/>
          <w:t>5</w:t>
        </w:r>
      </w:hyperlink>
    </w:p>
    <w:p w:rsidR="006410B0" w:rsidRDefault="00AA2979">
      <w:pPr>
        <w:pStyle w:val="Indholdsfortegnelse2"/>
        <w:tabs>
          <w:tab w:val="right" w:leader="dot" w:pos="9628"/>
        </w:tabs>
      </w:pPr>
      <w:hyperlink r:id="rId18" w:history="1">
        <w:r>
          <w:rPr>
            <w:rStyle w:val="Hyperlink"/>
          </w:rPr>
          <w:t>Krav til synopsis.</w:t>
        </w:r>
        <w:r>
          <w:tab/>
          <w:t>5</w:t>
        </w:r>
      </w:hyperlink>
    </w:p>
    <w:p w:rsidR="006410B0" w:rsidRDefault="00AA2979">
      <w:pPr>
        <w:pStyle w:val="Indholdsfortegnelse2"/>
        <w:tabs>
          <w:tab w:val="right" w:leader="dot" w:pos="9628"/>
        </w:tabs>
      </w:pPr>
      <w:hyperlink r:id="rId19" w:history="1">
        <w:r>
          <w:rPr>
            <w:rStyle w:val="Hyperlink"/>
          </w:rPr>
          <w:t>Tidsplan.</w:t>
        </w:r>
        <w:r>
          <w:tab/>
          <w:t>5</w:t>
        </w:r>
      </w:hyperlink>
    </w:p>
    <w:p w:rsidR="006410B0" w:rsidRDefault="00AA2979">
      <w:pPr>
        <w:pStyle w:val="Indholdsfortegnelse1"/>
        <w:tabs>
          <w:tab w:val="right" w:leader="dot" w:pos="9628"/>
        </w:tabs>
      </w:pPr>
      <w:hyperlink r:id="rId20" w:history="1">
        <w:r>
          <w:rPr>
            <w:rStyle w:val="Hyperlink"/>
          </w:rPr>
          <w:t>Fase 3: Forberedelse til eksamen</w:t>
        </w:r>
        <w:r>
          <w:tab/>
          <w:t>6</w:t>
        </w:r>
      </w:hyperlink>
    </w:p>
    <w:p w:rsidR="006410B0" w:rsidRDefault="00AA2979">
      <w:r>
        <w:fldChar w:fldCharType="end"/>
      </w:r>
    </w:p>
    <w:p w:rsidR="006410B0" w:rsidRDefault="006410B0">
      <w:pPr>
        <w:pageBreakBefore/>
        <w:suppressAutoHyphens w:val="0"/>
      </w:pPr>
    </w:p>
    <w:p w:rsidR="006410B0" w:rsidRDefault="00AA2979">
      <w:pPr>
        <w:pStyle w:val="Overskrift1"/>
        <w:spacing w:line="276" w:lineRule="auto"/>
      </w:pPr>
      <w:bookmarkStart w:id="3" w:name="_Toc531620795"/>
      <w:r>
        <w:t>Forløbet er delt i 3 Faser</w:t>
      </w:r>
      <w:bookmarkEnd w:id="3"/>
    </w:p>
    <w:p w:rsidR="006410B0" w:rsidRDefault="006410B0">
      <w:pPr>
        <w:pStyle w:val="Overskrift1"/>
        <w:spacing w:line="276" w:lineRule="auto"/>
      </w:pPr>
    </w:p>
    <w:p w:rsidR="006410B0" w:rsidRDefault="00AA2979">
      <w:pPr>
        <w:pStyle w:val="Overskrift2"/>
        <w:spacing w:line="276" w:lineRule="auto"/>
      </w:pPr>
      <w:bookmarkStart w:id="4" w:name="_Toc531620796"/>
      <w:r>
        <w:t>Fase 1: Eksamensprojekt</w:t>
      </w:r>
      <w:bookmarkEnd w:id="4"/>
    </w:p>
    <w:p w:rsidR="006410B0" w:rsidRDefault="006410B0">
      <w:pPr>
        <w:spacing w:line="276" w:lineRule="auto"/>
      </w:pPr>
    </w:p>
    <w:p w:rsidR="006410B0" w:rsidRDefault="00AA2979">
      <w:pPr>
        <w:pStyle w:val="Textbody"/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I grupper udarbejder i et projekt omhandlende udfordringer i </w:t>
      </w:r>
      <w:r>
        <w:rPr>
          <w:rFonts w:ascii="Calibri" w:hAnsi="Calibri"/>
        </w:rPr>
        <w:t>kinesisk økonomi også kaldet eksamensprojektet.</w:t>
      </w:r>
    </w:p>
    <w:p w:rsidR="006410B0" w:rsidRDefault="00AA2979">
      <w:pPr>
        <w:pStyle w:val="Textbody"/>
        <w:spacing w:line="276" w:lineRule="auto"/>
        <w:rPr>
          <w:rFonts w:ascii="Calibri" w:hAnsi="Calibri"/>
        </w:rPr>
      </w:pPr>
      <w:r>
        <w:rPr>
          <w:rFonts w:ascii="Calibri" w:hAnsi="Calibri"/>
        </w:rPr>
        <w:t>Der vil efterfølgende blive udpeget opponentgrupper, der kan give hinanden feedback</w:t>
      </w:r>
    </w:p>
    <w:p w:rsidR="006410B0" w:rsidRDefault="006410B0">
      <w:pPr>
        <w:pStyle w:val="Textbody"/>
        <w:spacing w:line="276" w:lineRule="auto"/>
        <w:rPr>
          <w:rFonts w:ascii="Calibri" w:hAnsi="Calibri"/>
        </w:rPr>
      </w:pPr>
    </w:p>
    <w:p w:rsidR="006410B0" w:rsidRDefault="00AA2979">
      <w:pPr>
        <w:pStyle w:val="Overskrift2"/>
        <w:spacing w:line="276" w:lineRule="auto"/>
      </w:pPr>
      <w:bookmarkStart w:id="5" w:name="_Toc531620797"/>
      <w:r>
        <w:t>Fase 2: Synopsis skrivning</w:t>
      </w:r>
      <w:bookmarkEnd w:id="5"/>
    </w:p>
    <w:p w:rsidR="006410B0" w:rsidRDefault="006410B0">
      <w:pPr>
        <w:spacing w:line="276" w:lineRule="auto"/>
      </w:pPr>
    </w:p>
    <w:p w:rsidR="006410B0" w:rsidRDefault="00AA2979">
      <w:pPr>
        <w:pStyle w:val="Textbody"/>
        <w:spacing w:line="276" w:lineRule="auto"/>
        <w:rPr>
          <w:rFonts w:ascii="Calibri" w:hAnsi="Calibri"/>
        </w:rPr>
      </w:pPr>
      <w:r>
        <w:rPr>
          <w:rFonts w:ascii="Calibri" w:hAnsi="Calibri"/>
        </w:rPr>
        <w:t>Individuelt udarbejdes herefter en synopsis, som sendes til censor i tilfælde af udtrækning til</w:t>
      </w:r>
      <w:r>
        <w:rPr>
          <w:rFonts w:ascii="Calibri" w:hAnsi="Calibri"/>
        </w:rPr>
        <w:t xml:space="preserve"> eksamen. </w:t>
      </w:r>
    </w:p>
    <w:p w:rsidR="006410B0" w:rsidRDefault="00AA2979">
      <w:pPr>
        <w:pStyle w:val="Textbody"/>
        <w:spacing w:line="276" w:lineRule="auto"/>
        <w:rPr>
          <w:rFonts w:ascii="Calibri" w:hAnsi="Calibri"/>
        </w:rPr>
      </w:pPr>
      <w:r>
        <w:rPr>
          <w:rFonts w:ascii="Calibri" w:hAnsi="Calibri"/>
        </w:rPr>
        <w:t>Denne synopsis udgør eksamensgrundlaget.</w:t>
      </w:r>
    </w:p>
    <w:p w:rsidR="006410B0" w:rsidRDefault="006410B0">
      <w:pPr>
        <w:pStyle w:val="Textbody"/>
        <w:spacing w:line="276" w:lineRule="auto"/>
        <w:rPr>
          <w:rFonts w:ascii="Calibri" w:hAnsi="Calibri"/>
        </w:rPr>
      </w:pPr>
    </w:p>
    <w:p w:rsidR="006410B0" w:rsidRDefault="00AA2979">
      <w:pPr>
        <w:pStyle w:val="Overskrift2"/>
        <w:spacing w:line="276" w:lineRule="auto"/>
      </w:pPr>
      <w:bookmarkStart w:id="6" w:name="_Toc531620798"/>
      <w:r>
        <w:t>Fase 3: Forberedelse til eksamen</w:t>
      </w:r>
      <w:bookmarkEnd w:id="6"/>
    </w:p>
    <w:p w:rsidR="006410B0" w:rsidRDefault="006410B0">
      <w:pPr>
        <w:spacing w:line="276" w:lineRule="auto"/>
      </w:pPr>
    </w:p>
    <w:p w:rsidR="006410B0" w:rsidRDefault="00AA2979">
      <w:pPr>
        <w:pStyle w:val="Textbody"/>
        <w:spacing w:line="276" w:lineRule="auto"/>
        <w:rPr>
          <w:rFonts w:ascii="Calibri" w:hAnsi="Calibri"/>
        </w:rPr>
      </w:pPr>
      <w:r>
        <w:rPr>
          <w:rFonts w:ascii="Calibri" w:hAnsi="Calibri"/>
        </w:rPr>
        <w:t>I tilfælde af udtrækning.</w:t>
      </w:r>
    </w:p>
    <w:p w:rsidR="006410B0" w:rsidRDefault="00AA2979">
      <w:pPr>
        <w:pStyle w:val="Textbody"/>
        <w:spacing w:line="276" w:lineRule="auto"/>
        <w:rPr>
          <w:rFonts w:ascii="Calibri" w:hAnsi="Calibri"/>
        </w:rPr>
      </w:pPr>
      <w:r>
        <w:rPr>
          <w:rFonts w:ascii="Calibri" w:hAnsi="Calibri"/>
        </w:rPr>
        <w:t>Med baggrund i synopsis forbereder i en fremlæggelse, der højst må vare 10 minutter af den samlede eksamenstid på 30 minutter.</w:t>
      </w:r>
    </w:p>
    <w:p w:rsidR="006410B0" w:rsidRDefault="00AA2979">
      <w:pPr>
        <w:pStyle w:val="Textbody"/>
        <w:spacing w:line="276" w:lineRule="auto"/>
        <w:rPr>
          <w:rFonts w:ascii="Calibri" w:hAnsi="Calibri"/>
        </w:rPr>
      </w:pPr>
      <w:r>
        <w:rPr>
          <w:rFonts w:ascii="Calibri" w:hAnsi="Calibri"/>
        </w:rPr>
        <w:t>Dette arbejde fo</w:t>
      </w:r>
      <w:r>
        <w:rPr>
          <w:rFonts w:ascii="Calibri" w:hAnsi="Calibri"/>
        </w:rPr>
        <w:t>regår i læseferien.</w:t>
      </w:r>
    </w:p>
    <w:p w:rsidR="006410B0" w:rsidRDefault="006410B0">
      <w:pPr>
        <w:pStyle w:val="Overskrift2"/>
        <w:spacing w:line="276" w:lineRule="auto"/>
        <w:rPr>
          <w:rFonts w:ascii="Calibri" w:hAnsi="Calibri"/>
        </w:rPr>
      </w:pPr>
    </w:p>
    <w:p w:rsidR="006410B0" w:rsidRDefault="006410B0">
      <w:pPr>
        <w:pStyle w:val="Overskrift2"/>
        <w:spacing w:line="276" w:lineRule="auto"/>
        <w:rPr>
          <w:rFonts w:ascii="Calibri" w:hAnsi="Calibri"/>
        </w:rPr>
      </w:pPr>
    </w:p>
    <w:p w:rsidR="006410B0" w:rsidRDefault="006410B0">
      <w:pPr>
        <w:pageBreakBefore/>
        <w:suppressAutoHyphens w:val="0"/>
        <w:spacing w:line="276" w:lineRule="auto"/>
      </w:pPr>
    </w:p>
    <w:p w:rsidR="006410B0" w:rsidRDefault="00AA2979">
      <w:pPr>
        <w:pStyle w:val="Overskrift1"/>
        <w:spacing w:line="276" w:lineRule="auto"/>
      </w:pPr>
      <w:bookmarkStart w:id="7" w:name="_Toc531620799"/>
      <w:r>
        <w:t>Fase 1: Eksamensprojekt</w:t>
      </w:r>
      <w:bookmarkEnd w:id="7"/>
    </w:p>
    <w:p w:rsidR="006410B0" w:rsidRDefault="006410B0">
      <w:pPr>
        <w:pStyle w:val="Textbody"/>
        <w:spacing w:line="276" w:lineRule="auto"/>
      </w:pPr>
    </w:p>
    <w:p w:rsidR="006410B0" w:rsidRDefault="006410B0">
      <w:pPr>
        <w:pStyle w:val="Textbody"/>
        <w:spacing w:line="276" w:lineRule="auto"/>
      </w:pPr>
    </w:p>
    <w:p w:rsidR="006410B0" w:rsidRDefault="00AA2979">
      <w:pPr>
        <w:pStyle w:val="Overskrift2"/>
        <w:spacing w:line="276" w:lineRule="auto"/>
      </w:pPr>
      <w:bookmarkStart w:id="8" w:name="_Toc531620800"/>
      <w:r>
        <w:t>Krav til eksamensprojektet.</w:t>
      </w:r>
      <w:bookmarkEnd w:id="8"/>
    </w:p>
    <w:p w:rsidR="006410B0" w:rsidRDefault="006410B0">
      <w:pPr>
        <w:spacing w:line="276" w:lineRule="auto"/>
      </w:pPr>
    </w:p>
    <w:tbl>
      <w:tblPr>
        <w:tblW w:w="97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134"/>
        <w:gridCol w:w="6688"/>
      </w:tblGrid>
      <w:tr w:rsidR="006410B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B0" w:rsidRDefault="00AA2979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B0" w:rsidRDefault="00AA2979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Frist</w:t>
            </w: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B0" w:rsidRDefault="00AA2979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Indhold</w:t>
            </w:r>
          </w:p>
        </w:tc>
      </w:tr>
      <w:tr w:rsidR="006410B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B0" w:rsidRDefault="00AA2979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Gruppedannelse og gruppe-dannelsesproces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B0" w:rsidRDefault="006410B0">
            <w:pPr>
              <w:pStyle w:val="Standard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B0" w:rsidRDefault="00AA2979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danner selv grupper af 1-4 personer.</w:t>
            </w:r>
          </w:p>
        </w:tc>
      </w:tr>
      <w:tr w:rsidR="006410B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B0" w:rsidRDefault="00AA2979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Tema eller selvvalgt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B0" w:rsidRDefault="006410B0">
            <w:pPr>
              <w:pStyle w:val="Standard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B0" w:rsidRDefault="00AA2979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Kinas økonomi</w:t>
            </w:r>
          </w:p>
        </w:tc>
      </w:tr>
      <w:tr w:rsidR="006410B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B0" w:rsidRDefault="00AA2979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Tidsforbrug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B0" w:rsidRDefault="006410B0">
            <w:pPr>
              <w:pStyle w:val="Standard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B0" w:rsidRDefault="00AA2979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 timer i undervisningen.</w:t>
            </w:r>
            <w:r>
              <w:rPr>
                <w:rFonts w:ascii="Calibri" w:hAnsi="Calibri"/>
              </w:rPr>
              <w:t xml:space="preserve"> Der må påregnes hjemmearbejde.</w:t>
            </w:r>
          </w:p>
        </w:tc>
      </w:tr>
      <w:tr w:rsidR="006410B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B0" w:rsidRDefault="00AA2979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Produkt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B0" w:rsidRDefault="006410B0">
            <w:pPr>
              <w:pStyle w:val="Listeafsnit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B0" w:rsidRDefault="00AA2979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Projekt </w:t>
            </w:r>
          </w:p>
          <w:p w:rsidR="006410B0" w:rsidRDefault="00AA2979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Projektet forventes at indeholde forside, indholdsfortegnelse, indledning, problemstilling, problemformulering, metodeafsnit, Besvarelse af problemformuleringen, konklusion, fodnoter, litteraturliste og ev</w:t>
            </w:r>
            <w:r>
              <w:rPr>
                <w:rFonts w:ascii="Calibri" w:hAnsi="Calibri"/>
              </w:rPr>
              <w:t>t. bilag.</w:t>
            </w:r>
          </w:p>
        </w:tc>
      </w:tr>
      <w:tr w:rsidR="006410B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B0" w:rsidRDefault="00AA2979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Problemstilling og problemformulering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B0" w:rsidRDefault="006410B0">
            <w:pPr>
              <w:pStyle w:val="Standard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B0" w:rsidRDefault="00AA2979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Problemstilling og problemformulering udarbejdes af gruppen. Problemformuleringen skal indeholdende mindst 3 relevante taksonomiske niveauer.</w:t>
            </w:r>
          </w:p>
          <w:p w:rsidR="006410B0" w:rsidRDefault="00AA2979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Problemformuleringen skal godkendes.</w:t>
            </w:r>
          </w:p>
        </w:tc>
      </w:tr>
      <w:tr w:rsidR="006410B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B0" w:rsidRDefault="00AA2979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Krav til kvantitativ </w:t>
            </w:r>
            <w:r>
              <w:rPr>
                <w:rFonts w:ascii="Calibri" w:hAnsi="Calibri"/>
              </w:rPr>
              <w:t>Metode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B0" w:rsidRDefault="006410B0">
            <w:pPr>
              <w:pStyle w:val="Standard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B0" w:rsidRDefault="00AA2979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Der skal foreligge data i relation til jeres emne fundet fra troværdige kilder.</w:t>
            </w:r>
          </w:p>
          <w:p w:rsidR="006410B0" w:rsidRDefault="00AA2979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Der skal foretages selvstændig bearbejdning af datamaterialet i form af beregninger samt overskuelig præsentation af datamaterialet.</w:t>
            </w:r>
          </w:p>
        </w:tc>
      </w:tr>
      <w:tr w:rsidR="006410B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B0" w:rsidRDefault="00AA2979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Krav til kvalitativ metode,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B0" w:rsidRDefault="006410B0">
            <w:pPr>
              <w:pStyle w:val="Standard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B0" w:rsidRDefault="00AA2979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Der s</w:t>
            </w:r>
            <w:r>
              <w:rPr>
                <w:rFonts w:ascii="Calibri" w:hAnsi="Calibri"/>
              </w:rPr>
              <w:t>kal indgå kvalitative data. F.eks. artikler</w:t>
            </w:r>
          </w:p>
        </w:tc>
      </w:tr>
      <w:tr w:rsidR="006410B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B0" w:rsidRDefault="00AA2979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Krav til Teori og fagbegreber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B0" w:rsidRDefault="006410B0">
            <w:pPr>
              <w:pStyle w:val="Standard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B0" w:rsidRDefault="00AA2979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Der skal indgå selvvalgt relevant teori</w:t>
            </w:r>
          </w:p>
          <w:p w:rsidR="006410B0" w:rsidRDefault="006410B0">
            <w:pPr>
              <w:pStyle w:val="Standard"/>
              <w:spacing w:line="276" w:lineRule="auto"/>
              <w:rPr>
                <w:rFonts w:ascii="Calibri" w:hAnsi="Calibri"/>
              </w:rPr>
            </w:pPr>
          </w:p>
        </w:tc>
      </w:tr>
      <w:tr w:rsidR="006410B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B0" w:rsidRDefault="00AA2979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Aflevering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B0" w:rsidRDefault="00AA2979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Uge 15</w:t>
            </w: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B0" w:rsidRDefault="00AA2979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får ikke projektet rettet og evalueret. Projektet indgår dog i årskarakteren.</w:t>
            </w:r>
          </w:p>
        </w:tc>
      </w:tr>
    </w:tbl>
    <w:p w:rsidR="006410B0" w:rsidRDefault="006410B0">
      <w:pPr>
        <w:pStyle w:val="Standard"/>
        <w:spacing w:line="276" w:lineRule="auto"/>
        <w:rPr>
          <w:rFonts w:ascii="Calibri" w:hAnsi="Calibri"/>
        </w:rPr>
      </w:pPr>
    </w:p>
    <w:p w:rsidR="006410B0" w:rsidRDefault="006410B0">
      <w:pPr>
        <w:pStyle w:val="Standard"/>
        <w:spacing w:line="276" w:lineRule="auto"/>
        <w:rPr>
          <w:rFonts w:ascii="Calibri" w:hAnsi="Calibri"/>
          <w:b/>
          <w:bCs/>
          <w:sz w:val="28"/>
          <w:szCs w:val="28"/>
        </w:rPr>
      </w:pPr>
    </w:p>
    <w:p w:rsidR="006410B0" w:rsidRDefault="006410B0">
      <w:pPr>
        <w:pageBreakBefore/>
        <w:suppressAutoHyphens w:val="0"/>
      </w:pPr>
    </w:p>
    <w:p w:rsidR="006410B0" w:rsidRDefault="00AA2979">
      <w:pPr>
        <w:pStyle w:val="Overskrift2"/>
        <w:spacing w:line="276" w:lineRule="auto"/>
      </w:pPr>
      <w:bookmarkStart w:id="9" w:name="_Toc531620801"/>
      <w:r>
        <w:t>Tidsplan.</w:t>
      </w:r>
      <w:bookmarkEnd w:id="9"/>
    </w:p>
    <w:p w:rsidR="006410B0" w:rsidRDefault="006410B0">
      <w:pPr>
        <w:pStyle w:val="Overskrift2"/>
        <w:spacing w:line="276" w:lineRule="auto"/>
      </w:pPr>
    </w:p>
    <w:p w:rsidR="006410B0" w:rsidRDefault="00AA2979">
      <w:pPr>
        <w:pStyle w:val="Standard"/>
        <w:spacing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Lektion (60 minutter)</w:t>
      </w:r>
    </w:p>
    <w:p w:rsidR="006410B0" w:rsidRDefault="006410B0">
      <w:pPr>
        <w:pStyle w:val="Standard"/>
        <w:spacing w:line="276" w:lineRule="auto"/>
        <w:jc w:val="both"/>
        <w:rPr>
          <w:rFonts w:ascii="Calibri" w:hAnsi="Calibri"/>
        </w:rPr>
      </w:pPr>
    </w:p>
    <w:p w:rsidR="006410B0" w:rsidRDefault="006410B0">
      <w:pPr>
        <w:pStyle w:val="Standard"/>
        <w:spacing w:line="276" w:lineRule="auto"/>
        <w:jc w:val="both"/>
        <w:rPr>
          <w:rFonts w:ascii="Calibri" w:hAnsi="Calibri"/>
          <w:b/>
          <w:bCs/>
        </w:rPr>
      </w:pPr>
    </w:p>
    <w:p w:rsidR="006410B0" w:rsidRDefault="00AA2979">
      <w:pPr>
        <w:pStyle w:val="Standard"/>
        <w:spacing w:line="276" w:lineRule="auto"/>
        <w:jc w:val="both"/>
      </w:pPr>
      <w:r>
        <w:rPr>
          <w:rFonts w:ascii="Calibri" w:hAnsi="Calibri"/>
          <w:bCs/>
        </w:rPr>
        <w:t>1-2</w:t>
      </w:r>
      <w:r>
        <w:rPr>
          <w:rFonts w:ascii="Calibri" w:hAnsi="Calibri"/>
          <w:bCs/>
        </w:rPr>
        <w:tab/>
        <w:t>Grupper dannes (jeg anbefaler 4 elever pr. gruppe)</w:t>
      </w:r>
    </w:p>
    <w:p w:rsidR="006410B0" w:rsidRDefault="00AA2979">
      <w:pPr>
        <w:pStyle w:val="Standard"/>
        <w:spacing w:line="276" w:lineRule="auto"/>
        <w:ind w:left="130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Find statistisk materiale for Kinas økonomi og stil 3 spørgsmål med mindst 2 forskellige taksonomiske niveauer.</w:t>
      </w:r>
    </w:p>
    <w:p w:rsidR="006410B0" w:rsidRDefault="00AA2979">
      <w:pPr>
        <w:pStyle w:val="Standard"/>
        <w:spacing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3. </w:t>
      </w:r>
      <w:r>
        <w:rPr>
          <w:rFonts w:ascii="Calibri" w:hAnsi="Calibri"/>
          <w:bCs/>
        </w:rPr>
        <w:tab/>
        <w:t xml:space="preserve">Spørgsmålene fra de sidste time deles på tavlen. </w:t>
      </w:r>
    </w:p>
    <w:p w:rsidR="006410B0" w:rsidRDefault="00AA2979">
      <w:pPr>
        <w:pStyle w:val="Standard"/>
        <w:spacing w:line="276" w:lineRule="auto"/>
        <w:ind w:firstLine="1304"/>
        <w:jc w:val="both"/>
      </w:pPr>
      <w:r>
        <w:rPr>
          <w:rFonts w:ascii="Calibri" w:hAnsi="Calibri"/>
          <w:bCs/>
        </w:rPr>
        <w:t>Stjæl så I når op på 5 spørgsmål.</w:t>
      </w:r>
    </w:p>
    <w:p w:rsidR="006410B0" w:rsidRDefault="00AA2979">
      <w:pPr>
        <w:pStyle w:val="Standard"/>
        <w:spacing w:line="276" w:lineRule="auto"/>
        <w:ind w:left="130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Indsaml kvalitativt materiale. </w:t>
      </w:r>
    </w:p>
    <w:p w:rsidR="006410B0" w:rsidRDefault="00AA2979">
      <w:pPr>
        <w:pStyle w:val="Standard"/>
        <w:spacing w:line="276" w:lineRule="auto"/>
        <w:ind w:left="130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Stil 3 spørgsmål med mindst to forskellige taksonomiske niveauer.</w:t>
      </w:r>
    </w:p>
    <w:p w:rsidR="006410B0" w:rsidRDefault="00AA2979">
      <w:pPr>
        <w:pStyle w:val="Standard"/>
        <w:spacing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4.</w:t>
      </w:r>
      <w:r>
        <w:rPr>
          <w:rFonts w:ascii="Calibri" w:hAnsi="Calibri"/>
          <w:bCs/>
        </w:rPr>
        <w:tab/>
        <w:t>Spørgsmålene fra sidste time deles på tavlen.</w:t>
      </w:r>
    </w:p>
    <w:p w:rsidR="006410B0" w:rsidRDefault="00AA2979">
      <w:pPr>
        <w:pStyle w:val="Standard"/>
        <w:spacing w:line="276" w:lineRule="auto"/>
        <w:ind w:firstLine="1304"/>
        <w:jc w:val="both"/>
      </w:pPr>
      <w:r>
        <w:rPr>
          <w:rFonts w:ascii="Calibri" w:hAnsi="Calibri"/>
          <w:bCs/>
        </w:rPr>
        <w:t>Stjæl de spørgsmål i finder interessante og relevante.</w:t>
      </w:r>
    </w:p>
    <w:p w:rsidR="006410B0" w:rsidRDefault="00AA2979">
      <w:pPr>
        <w:pStyle w:val="Standard"/>
        <w:spacing w:line="276" w:lineRule="auto"/>
        <w:ind w:left="1304"/>
        <w:jc w:val="both"/>
      </w:pPr>
      <w:r>
        <w:rPr>
          <w:rFonts w:ascii="Calibri" w:hAnsi="Calibri"/>
          <w:bCs/>
        </w:rPr>
        <w:t xml:space="preserve">Udarbejd en problemstilling og en problemformulering, </w:t>
      </w:r>
      <w:r>
        <w:rPr>
          <w:rFonts w:ascii="Calibri" w:hAnsi="Calibri"/>
          <w:bCs/>
        </w:rPr>
        <w:t>der skal indeholde mindst 3 taksonomiske niveauer.</w:t>
      </w:r>
    </w:p>
    <w:p w:rsidR="006410B0" w:rsidRDefault="00AA2979">
      <w:pPr>
        <w:pStyle w:val="Standard"/>
        <w:spacing w:line="276" w:lineRule="auto"/>
        <w:jc w:val="both"/>
      </w:pPr>
      <w:r>
        <w:rPr>
          <w:rFonts w:ascii="Calibri" w:hAnsi="Calibri"/>
        </w:rPr>
        <w:t xml:space="preserve">5.   </w:t>
      </w:r>
      <w:r>
        <w:rPr>
          <w:rFonts w:ascii="Calibri" w:hAnsi="Calibri"/>
        </w:rPr>
        <w:tab/>
      </w:r>
      <w:r>
        <w:rPr>
          <w:rFonts w:ascii="Calibri" w:hAnsi="Calibri"/>
          <w:bCs/>
        </w:rPr>
        <w:t xml:space="preserve">Fortsat arbejde med problemformulering. </w:t>
      </w:r>
    </w:p>
    <w:p w:rsidR="006410B0" w:rsidRDefault="00AA2979">
      <w:pPr>
        <w:pStyle w:val="Standard"/>
        <w:spacing w:line="276" w:lineRule="auto"/>
        <w:ind w:left="130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Overvej hvilken teori og empiri der kan indgå i problemformuleringens delkomponenter.</w:t>
      </w:r>
    </w:p>
    <w:p w:rsidR="006410B0" w:rsidRDefault="00AA2979">
      <w:pPr>
        <w:pStyle w:val="Standard"/>
        <w:spacing w:line="276" w:lineRule="auto"/>
        <w:jc w:val="both"/>
      </w:pPr>
      <w:r>
        <w:rPr>
          <w:rFonts w:ascii="Calibri" w:hAnsi="Calibri"/>
          <w:bCs/>
        </w:rPr>
        <w:tab/>
      </w:r>
      <w:proofErr w:type="gramStart"/>
      <w:r>
        <w:rPr>
          <w:rFonts w:ascii="Calibri" w:hAnsi="Calibri"/>
          <w:bCs/>
        </w:rPr>
        <w:t>Når</w:t>
      </w:r>
      <w:proofErr w:type="gramEnd"/>
      <w:r>
        <w:rPr>
          <w:rFonts w:ascii="Calibri" w:hAnsi="Calibri"/>
          <w:bCs/>
        </w:rPr>
        <w:t xml:space="preserve"> </w:t>
      </w:r>
      <w:proofErr w:type="gramStart"/>
      <w:r>
        <w:rPr>
          <w:rFonts w:ascii="Calibri" w:hAnsi="Calibri"/>
          <w:bCs/>
        </w:rPr>
        <w:t>i</w:t>
      </w:r>
      <w:proofErr w:type="gramEnd"/>
      <w:r>
        <w:rPr>
          <w:rFonts w:ascii="Calibri" w:hAnsi="Calibri"/>
          <w:bCs/>
        </w:rPr>
        <w:t xml:space="preserve"> synes i er færdige, så skal i sørge for en godkendelse af problem</w:t>
      </w:r>
      <w:r>
        <w:rPr>
          <w:rFonts w:ascii="Calibri" w:hAnsi="Calibri"/>
          <w:bCs/>
        </w:rPr>
        <w:t>formuleringen.</w:t>
      </w:r>
    </w:p>
    <w:p w:rsidR="006410B0" w:rsidRDefault="00AA2979">
      <w:pPr>
        <w:pStyle w:val="Standard"/>
        <w:spacing w:line="276" w:lineRule="auto"/>
        <w:jc w:val="both"/>
      </w:pPr>
      <w:r>
        <w:rPr>
          <w:rFonts w:ascii="Calibri" w:hAnsi="Calibri"/>
        </w:rPr>
        <w:t xml:space="preserve">6.  </w:t>
      </w:r>
      <w:r>
        <w:rPr>
          <w:rFonts w:ascii="Calibri" w:hAnsi="Calibri"/>
        </w:rPr>
        <w:tab/>
      </w:r>
      <w:r>
        <w:rPr>
          <w:rFonts w:ascii="Calibri" w:hAnsi="Calibri"/>
          <w:bCs/>
        </w:rPr>
        <w:t xml:space="preserve">Arbejde med selve projektet påbegyndes. </w:t>
      </w:r>
    </w:p>
    <w:p w:rsidR="006410B0" w:rsidRDefault="00AA2979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7-10</w:t>
      </w:r>
      <w:r>
        <w:rPr>
          <w:rFonts w:ascii="Calibri" w:hAnsi="Calibri"/>
        </w:rPr>
        <w:tab/>
        <w:t>Arbejde med projekt fortsætter.</w:t>
      </w:r>
    </w:p>
    <w:p w:rsidR="006410B0" w:rsidRDefault="00AA2979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Undervejs kan i efterspørge undervisning i kernestof eller i økonomisk metode.</w:t>
      </w:r>
    </w:p>
    <w:p w:rsidR="006410B0" w:rsidRDefault="00AA2979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10-12</w:t>
      </w:r>
      <w:r>
        <w:rPr>
          <w:rFonts w:ascii="Calibri" w:hAnsi="Calibri"/>
        </w:rPr>
        <w:tab/>
        <w:t>I fremlægger jeres foreløbige arbejde for mig og en opponentgruppe.</w:t>
      </w:r>
    </w:p>
    <w:p w:rsidR="006410B0" w:rsidRDefault="00AA2979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Fre</w:t>
      </w:r>
      <w:r>
        <w:rPr>
          <w:rFonts w:ascii="Calibri" w:hAnsi="Calibri"/>
        </w:rPr>
        <w:t>mlæggelsen skal have fokus på de udfordringer i står over for at løse.</w:t>
      </w:r>
    </w:p>
    <w:p w:rsidR="006410B0" w:rsidRDefault="00AA2979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Der stilles spørgsmål og gives feedback på jeres overvejelser og udfordringer.</w:t>
      </w:r>
    </w:p>
    <w:p w:rsidR="006410B0" w:rsidRDefault="00AA2979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13-15</w:t>
      </w:r>
      <w:r>
        <w:rPr>
          <w:rFonts w:ascii="Calibri" w:hAnsi="Calibri"/>
        </w:rPr>
        <w:tab/>
        <w:t>Arbejde med projekt fortsætter.</w:t>
      </w:r>
    </w:p>
    <w:p w:rsidR="006410B0" w:rsidRDefault="00AA2979">
      <w:pPr>
        <w:pStyle w:val="Standard"/>
        <w:spacing w:line="276" w:lineRule="auto"/>
        <w:ind w:left="1304" w:hanging="1304"/>
        <w:jc w:val="both"/>
        <w:rPr>
          <w:rFonts w:ascii="Calibri" w:hAnsi="Calibri"/>
        </w:rPr>
      </w:pPr>
      <w:r>
        <w:rPr>
          <w:rFonts w:ascii="Calibri" w:hAnsi="Calibri"/>
        </w:rPr>
        <w:t>16-19</w:t>
      </w:r>
      <w:r>
        <w:rPr>
          <w:rFonts w:ascii="Calibri" w:hAnsi="Calibri"/>
        </w:rPr>
        <w:tab/>
        <w:t xml:space="preserve">Nu bør i have alle dele af projektet være klar sådan </w:t>
      </w:r>
      <w:proofErr w:type="gramStart"/>
      <w:r>
        <w:rPr>
          <w:rFonts w:ascii="Calibri" w:hAnsi="Calibri"/>
        </w:rPr>
        <w:t>at</w:t>
      </w:r>
      <w:proofErr w:type="gram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i</w:t>
      </w:r>
      <w:proofErr w:type="gramEnd"/>
      <w:r>
        <w:rPr>
          <w:rFonts w:ascii="Calibri" w:hAnsi="Calibri"/>
        </w:rPr>
        <w:t xml:space="preserve"> kan</w:t>
      </w:r>
      <w:r>
        <w:rPr>
          <w:rFonts w:ascii="Calibri" w:hAnsi="Calibri"/>
        </w:rPr>
        <w:t xml:space="preserve"> samle, strukturerer og opstille det endelige projekt.</w:t>
      </w:r>
    </w:p>
    <w:p w:rsidR="006410B0" w:rsidRDefault="00AA2979">
      <w:pPr>
        <w:pStyle w:val="Standard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20. </w:t>
      </w:r>
      <w:r>
        <w:rPr>
          <w:rFonts w:ascii="Calibri" w:hAnsi="Calibri"/>
        </w:rPr>
        <w:tab/>
        <w:t>Projekt afleveres i uge 15</w:t>
      </w:r>
    </w:p>
    <w:p w:rsidR="006410B0" w:rsidRDefault="006410B0">
      <w:pPr>
        <w:pStyle w:val="Standard"/>
        <w:spacing w:line="276" w:lineRule="auto"/>
        <w:jc w:val="both"/>
        <w:rPr>
          <w:rFonts w:ascii="Calibri" w:hAnsi="Calibri"/>
        </w:rPr>
      </w:pPr>
    </w:p>
    <w:p w:rsidR="006410B0" w:rsidRDefault="006410B0">
      <w:pPr>
        <w:pStyle w:val="Standard"/>
        <w:spacing w:line="276" w:lineRule="auto"/>
        <w:jc w:val="both"/>
        <w:rPr>
          <w:rFonts w:ascii="Calibri" w:hAnsi="Calibri"/>
        </w:rPr>
      </w:pPr>
    </w:p>
    <w:p w:rsidR="006410B0" w:rsidRDefault="006410B0">
      <w:pPr>
        <w:pStyle w:val="Standard"/>
        <w:spacing w:line="276" w:lineRule="auto"/>
        <w:rPr>
          <w:rFonts w:ascii="Calibri" w:hAnsi="Calibri"/>
          <w:b/>
          <w:bCs/>
          <w:sz w:val="28"/>
          <w:szCs w:val="28"/>
        </w:rPr>
      </w:pPr>
    </w:p>
    <w:p w:rsidR="006410B0" w:rsidRDefault="006410B0">
      <w:pPr>
        <w:pStyle w:val="Standard"/>
        <w:spacing w:line="276" w:lineRule="auto"/>
        <w:rPr>
          <w:rFonts w:ascii="Calibri" w:hAnsi="Calibri"/>
          <w:b/>
          <w:bCs/>
          <w:sz w:val="28"/>
          <w:szCs w:val="28"/>
        </w:rPr>
      </w:pPr>
    </w:p>
    <w:p w:rsidR="006410B0" w:rsidRDefault="006410B0">
      <w:pPr>
        <w:pageBreakBefore/>
        <w:suppressAutoHyphens w:val="0"/>
        <w:spacing w:line="276" w:lineRule="auto"/>
      </w:pPr>
    </w:p>
    <w:p w:rsidR="006410B0" w:rsidRDefault="00AA2979">
      <w:pPr>
        <w:pStyle w:val="Overskrift1"/>
        <w:spacing w:line="276" w:lineRule="auto"/>
      </w:pPr>
      <w:bookmarkStart w:id="10" w:name="_Toc531620802"/>
      <w:r>
        <w:t>Fase 2: Synopsis og eksamensgrundlag</w:t>
      </w:r>
      <w:bookmarkEnd w:id="10"/>
    </w:p>
    <w:p w:rsidR="006410B0" w:rsidRDefault="006410B0">
      <w:pPr>
        <w:pStyle w:val="Overskrift1"/>
        <w:spacing w:line="276" w:lineRule="auto"/>
      </w:pPr>
    </w:p>
    <w:p w:rsidR="006410B0" w:rsidRDefault="006410B0">
      <w:pPr>
        <w:spacing w:line="276" w:lineRule="auto"/>
        <w:rPr>
          <w:rFonts w:ascii="Calibri" w:hAnsi="Calibri"/>
        </w:rPr>
      </w:pPr>
    </w:p>
    <w:p w:rsidR="006410B0" w:rsidRDefault="00AA2979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Synopsis skal tage udgangspunkt i projektet, men i udvælger selvstændigt fokus.</w:t>
      </w:r>
    </w:p>
    <w:p w:rsidR="006410B0" w:rsidRDefault="00AA2979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I får 2 timer på skolen til at skrive </w:t>
      </w:r>
      <w:r>
        <w:rPr>
          <w:rFonts w:ascii="Calibri" w:hAnsi="Calibri"/>
        </w:rPr>
        <w:t>synopsis.</w:t>
      </w:r>
    </w:p>
    <w:p w:rsidR="006410B0" w:rsidRDefault="00AA2979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Der må påregnes hjemmearbejde.</w:t>
      </w:r>
    </w:p>
    <w:p w:rsidR="006410B0" w:rsidRDefault="006410B0">
      <w:pPr>
        <w:spacing w:line="276" w:lineRule="auto"/>
        <w:rPr>
          <w:rFonts w:ascii="Calibri" w:hAnsi="Calibri"/>
        </w:rPr>
      </w:pPr>
    </w:p>
    <w:p w:rsidR="006410B0" w:rsidRDefault="00AA2979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Synopsis afleveres i uge 18</w:t>
      </w:r>
    </w:p>
    <w:p w:rsidR="006410B0" w:rsidRDefault="006410B0">
      <w:pPr>
        <w:spacing w:line="276" w:lineRule="auto"/>
        <w:rPr>
          <w:rFonts w:ascii="Calibri" w:hAnsi="Calibri"/>
        </w:rPr>
      </w:pPr>
    </w:p>
    <w:p w:rsidR="006410B0" w:rsidRDefault="00AA2979">
      <w:pPr>
        <w:pStyle w:val="Overskrift2"/>
        <w:spacing w:line="276" w:lineRule="auto"/>
      </w:pPr>
      <w:bookmarkStart w:id="11" w:name="_Toc531620803"/>
      <w:r>
        <w:t>Krav til synopsis.</w:t>
      </w:r>
      <w:bookmarkEnd w:id="11"/>
    </w:p>
    <w:p w:rsidR="006410B0" w:rsidRDefault="006410B0">
      <w:pPr>
        <w:pStyle w:val="Standard"/>
        <w:spacing w:line="276" w:lineRule="auto"/>
        <w:rPr>
          <w:rFonts w:ascii="Calibri" w:hAnsi="Calibri"/>
          <w:b/>
          <w:bCs/>
        </w:rPr>
      </w:pPr>
    </w:p>
    <w:p w:rsidR="006410B0" w:rsidRDefault="00AA2979">
      <w:pPr>
        <w:pStyle w:val="Standard"/>
        <w:spacing w:line="276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Opgaven skal indeholde:</w:t>
      </w:r>
    </w:p>
    <w:p w:rsidR="006410B0" w:rsidRDefault="006410B0">
      <w:pPr>
        <w:pStyle w:val="Standard"/>
        <w:spacing w:line="276" w:lineRule="auto"/>
        <w:rPr>
          <w:rFonts w:ascii="Calibri" w:hAnsi="Calibri"/>
          <w:bCs/>
        </w:rPr>
      </w:pPr>
    </w:p>
    <w:p w:rsidR="006410B0" w:rsidRDefault="00AA2979">
      <w:pPr>
        <w:pStyle w:val="NormalWeb"/>
        <w:shd w:val="clear" w:color="auto" w:fill="FFFFFF"/>
        <w:spacing w:before="0" w:after="0" w:line="276" w:lineRule="auto"/>
      </w:pPr>
      <w:r>
        <w:rPr>
          <w:rFonts w:ascii="Calibri" w:hAnsi="Calibri"/>
          <w:b/>
          <w:bCs/>
          <w:color w:val="000000"/>
        </w:rPr>
        <w:t>Forside</w:t>
      </w:r>
    </w:p>
    <w:p w:rsidR="006410B0" w:rsidRDefault="00AA2979">
      <w:pPr>
        <w:pStyle w:val="NormalWeb"/>
        <w:shd w:val="clear" w:color="auto" w:fill="FFFFFF"/>
        <w:spacing w:before="0" w:after="0" w:line="276" w:lineRule="auto"/>
      </w:pPr>
      <w:r>
        <w:rPr>
          <w:rFonts w:ascii="Calibri" w:hAnsi="Calibri"/>
          <w:b/>
          <w:bCs/>
          <w:color w:val="000000"/>
        </w:rPr>
        <w:t>Indholdsfortegnelse</w:t>
      </w:r>
    </w:p>
    <w:p w:rsidR="006410B0" w:rsidRDefault="00AA2979">
      <w:pPr>
        <w:pStyle w:val="NormalWeb"/>
        <w:shd w:val="clear" w:color="auto" w:fill="FFFFFF"/>
        <w:spacing w:before="0" w:after="0" w:line="276" w:lineRule="auto"/>
      </w:pPr>
      <w:r>
        <w:rPr>
          <w:rFonts w:ascii="Calibri" w:hAnsi="Calibri"/>
          <w:b/>
          <w:bCs/>
          <w:color w:val="000000"/>
        </w:rPr>
        <w:t>Indledning, problemformulering og opgaveformulering</w:t>
      </w:r>
    </w:p>
    <w:p w:rsidR="006410B0" w:rsidRDefault="00AA2979">
      <w:pPr>
        <w:pStyle w:val="NormalWeb"/>
        <w:numPr>
          <w:ilvl w:val="0"/>
          <w:numId w:val="5"/>
        </w:numPr>
        <w:shd w:val="clear" w:color="auto" w:fill="FFFFFF"/>
        <w:spacing w:before="0" w:after="0" w:line="276" w:lineRule="auto"/>
      </w:pPr>
      <w:r>
        <w:rPr>
          <w:rFonts w:ascii="Calibri" w:hAnsi="Calibri"/>
          <w:color w:val="000000"/>
        </w:rPr>
        <w:t xml:space="preserve">Problemformuleringen er et hovedspørgsmål, som ønskes </w:t>
      </w:r>
      <w:r>
        <w:rPr>
          <w:rFonts w:ascii="Calibri" w:hAnsi="Calibri"/>
          <w:color w:val="000000"/>
        </w:rPr>
        <w:t>undersøgt.</w:t>
      </w:r>
    </w:p>
    <w:p w:rsidR="006410B0" w:rsidRDefault="00AA2979">
      <w:pPr>
        <w:pStyle w:val="NormalWeb"/>
        <w:numPr>
          <w:ilvl w:val="0"/>
          <w:numId w:val="5"/>
        </w:numPr>
        <w:shd w:val="clear" w:color="auto" w:fill="FFFFFF"/>
        <w:spacing w:before="0" w:after="0" w:line="276" w:lineRule="auto"/>
      </w:pPr>
      <w:r>
        <w:rPr>
          <w:rFonts w:ascii="Calibri" w:hAnsi="Calibri"/>
          <w:color w:val="000000"/>
        </w:rPr>
        <w:t>Opgaveformuleringen er en taksonomisk opdelt formulering, som vise hvorledes opgaven vil blive grebet an.</w:t>
      </w:r>
    </w:p>
    <w:p w:rsidR="006410B0" w:rsidRDefault="00AA2979">
      <w:pPr>
        <w:pStyle w:val="NormalWeb"/>
        <w:shd w:val="clear" w:color="auto" w:fill="FFFFFF"/>
        <w:spacing w:before="0" w:after="0" w:line="276" w:lineRule="auto"/>
      </w:pPr>
      <w:r>
        <w:rPr>
          <w:rFonts w:ascii="Calibri" w:hAnsi="Calibri"/>
          <w:b/>
          <w:bCs/>
          <w:color w:val="000000"/>
        </w:rPr>
        <w:t>Metodebeskrivelse og overvejelser</w:t>
      </w:r>
    </w:p>
    <w:p w:rsidR="006410B0" w:rsidRDefault="00AA2979">
      <w:pPr>
        <w:pStyle w:val="NormalWeb"/>
        <w:shd w:val="clear" w:color="auto" w:fill="FFFFFF"/>
        <w:spacing w:before="0" w:after="0" w:line="276" w:lineRule="auto"/>
      </w:pPr>
      <w:r>
        <w:rPr>
          <w:rFonts w:ascii="Calibri" w:hAnsi="Calibri"/>
          <w:b/>
          <w:bCs/>
          <w:color w:val="000000"/>
        </w:rPr>
        <w:t>Undersøgelse</w:t>
      </w:r>
    </w:p>
    <w:p w:rsidR="006410B0" w:rsidRDefault="00AA2979">
      <w:pPr>
        <w:pStyle w:val="NormalWeb"/>
        <w:numPr>
          <w:ilvl w:val="0"/>
          <w:numId w:val="6"/>
        </w:numPr>
        <w:shd w:val="clear" w:color="auto" w:fill="FFFFFF"/>
        <w:spacing w:before="0" w:after="0" w:line="276" w:lineRule="auto"/>
      </w:pPr>
      <w:r>
        <w:rPr>
          <w:rFonts w:ascii="Calibri" w:hAnsi="Calibri"/>
          <w:color w:val="000000"/>
        </w:rPr>
        <w:t>Besvarelse af problemformulering og opgaveformulering i koncentreret form i korte sæ</w:t>
      </w:r>
      <w:r>
        <w:rPr>
          <w:rFonts w:ascii="Calibri" w:hAnsi="Calibri"/>
          <w:color w:val="000000"/>
        </w:rPr>
        <w:t>t</w:t>
      </w:r>
      <w:r>
        <w:rPr>
          <w:rFonts w:ascii="Calibri" w:hAnsi="Calibri"/>
          <w:color w:val="000000"/>
        </w:rPr>
        <w:t xml:space="preserve">ninger </w:t>
      </w:r>
      <w:r>
        <w:rPr>
          <w:rFonts w:ascii="Calibri" w:hAnsi="Calibri"/>
          <w:color w:val="000000"/>
        </w:rPr>
        <w:t>i stikordsform.</w:t>
      </w:r>
    </w:p>
    <w:p w:rsidR="006410B0" w:rsidRDefault="00AA2979">
      <w:pPr>
        <w:pStyle w:val="NormalWeb"/>
        <w:shd w:val="clear" w:color="auto" w:fill="FFFFFF"/>
        <w:spacing w:before="0" w:after="0" w:line="276" w:lineRule="auto"/>
      </w:pPr>
      <w:r>
        <w:rPr>
          <w:rFonts w:ascii="Calibri" w:hAnsi="Calibri"/>
          <w:b/>
          <w:bCs/>
          <w:color w:val="000000"/>
        </w:rPr>
        <w:t>Konklusion</w:t>
      </w:r>
    </w:p>
    <w:p w:rsidR="006410B0" w:rsidRDefault="00AA2979">
      <w:pPr>
        <w:pStyle w:val="NormalWeb"/>
        <w:shd w:val="clear" w:color="auto" w:fill="FFFFFF"/>
        <w:spacing w:before="0" w:after="0" w:line="276" w:lineRule="auto"/>
      </w:pPr>
      <w:r>
        <w:rPr>
          <w:rFonts w:ascii="Calibri" w:hAnsi="Calibri"/>
          <w:b/>
          <w:bCs/>
          <w:color w:val="000000"/>
        </w:rPr>
        <w:t>Litteraturliste (Kildefortegnelse)</w:t>
      </w:r>
    </w:p>
    <w:p w:rsidR="006410B0" w:rsidRDefault="00AA2979">
      <w:pPr>
        <w:pStyle w:val="NormalWeb"/>
        <w:shd w:val="clear" w:color="auto" w:fill="FFFFFF"/>
        <w:spacing w:before="0" w:after="0" w:line="276" w:lineRule="auto"/>
      </w:pPr>
      <w:r>
        <w:rPr>
          <w:rFonts w:ascii="Calibri" w:hAnsi="Calibri"/>
          <w:b/>
          <w:bCs/>
          <w:color w:val="000000"/>
        </w:rPr>
        <w:t>Evt. bilag</w:t>
      </w:r>
    </w:p>
    <w:p w:rsidR="006410B0" w:rsidRDefault="006410B0">
      <w:pPr>
        <w:pStyle w:val="Standard"/>
        <w:spacing w:line="276" w:lineRule="auto"/>
        <w:rPr>
          <w:rFonts w:ascii="Calibri" w:hAnsi="Calibri"/>
        </w:rPr>
      </w:pPr>
    </w:p>
    <w:p w:rsidR="006410B0" w:rsidRDefault="00AA2979">
      <w:pPr>
        <w:pStyle w:val="Standard"/>
        <w:spacing w:line="276" w:lineRule="auto"/>
      </w:pPr>
      <w:r>
        <w:rPr>
          <w:rFonts w:ascii="Calibri" w:hAnsi="Calibri"/>
          <w:b/>
          <w:bCs/>
        </w:rPr>
        <w:t xml:space="preserve">Omfang: </w:t>
      </w:r>
      <w:r>
        <w:rPr>
          <w:rFonts w:ascii="Calibri" w:hAnsi="Calibri"/>
        </w:rPr>
        <w:t>Maksimalt 3 sider og højest 10 sider bilag.</w:t>
      </w:r>
    </w:p>
    <w:p w:rsidR="006410B0" w:rsidRDefault="006410B0">
      <w:pPr>
        <w:pStyle w:val="Standard"/>
        <w:spacing w:line="276" w:lineRule="auto"/>
        <w:rPr>
          <w:rFonts w:ascii="Calibri" w:hAnsi="Calibri"/>
        </w:rPr>
      </w:pPr>
    </w:p>
    <w:p w:rsidR="006410B0" w:rsidRDefault="00AA2979">
      <w:pPr>
        <w:pStyle w:val="Overskrift2"/>
        <w:spacing w:line="276" w:lineRule="auto"/>
      </w:pPr>
      <w:bookmarkStart w:id="12" w:name="_Toc531620804"/>
      <w:r>
        <w:t>Tidsplan.</w:t>
      </w:r>
      <w:bookmarkEnd w:id="12"/>
    </w:p>
    <w:p w:rsidR="006410B0" w:rsidRDefault="006410B0">
      <w:pPr>
        <w:pStyle w:val="Overskrift2"/>
        <w:spacing w:line="276" w:lineRule="auto"/>
      </w:pPr>
    </w:p>
    <w:p w:rsidR="006410B0" w:rsidRDefault="00AA2979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Synopsis afleveres i uge 18</w:t>
      </w:r>
    </w:p>
    <w:p w:rsidR="006410B0" w:rsidRDefault="006410B0">
      <w:pPr>
        <w:pageBreakBefore/>
        <w:suppressAutoHyphens w:val="0"/>
        <w:spacing w:line="276" w:lineRule="auto"/>
      </w:pPr>
    </w:p>
    <w:p w:rsidR="006410B0" w:rsidRDefault="00AA2979">
      <w:pPr>
        <w:pStyle w:val="Overskrift1"/>
        <w:spacing w:line="276" w:lineRule="auto"/>
      </w:pPr>
      <w:bookmarkStart w:id="13" w:name="_Toc531620805"/>
      <w:r>
        <w:rPr>
          <w:rStyle w:val="Kraftigfremhvning"/>
          <w:b w:val="0"/>
          <w:i w:val="0"/>
          <w:iCs w:val="0"/>
          <w:color w:val="345A8A"/>
        </w:rPr>
        <w:t>Fase 3: Forberedelse til eksamen</w:t>
      </w:r>
      <w:bookmarkEnd w:id="13"/>
    </w:p>
    <w:p w:rsidR="006410B0" w:rsidRDefault="006410B0">
      <w:pPr>
        <w:pStyle w:val="Standard"/>
        <w:spacing w:line="276" w:lineRule="auto"/>
        <w:rPr>
          <w:rFonts w:ascii="Calibri" w:hAnsi="Calibri"/>
        </w:rPr>
      </w:pPr>
    </w:p>
    <w:p w:rsidR="006410B0" w:rsidRDefault="00AA2979">
      <w:pPr>
        <w:pStyle w:val="Standard"/>
        <w:spacing w:line="276" w:lineRule="auto"/>
        <w:rPr>
          <w:rFonts w:ascii="Calibri" w:hAnsi="Calibri"/>
        </w:rPr>
      </w:pPr>
      <w:r>
        <w:rPr>
          <w:rFonts w:ascii="Calibri" w:hAnsi="Calibri"/>
        </w:rPr>
        <w:t>Forbered en fremlæggelse på max 10 minutter af de samle</w:t>
      </w:r>
      <w:r>
        <w:rPr>
          <w:rFonts w:ascii="Calibri" w:hAnsi="Calibri"/>
        </w:rPr>
        <w:t>de 30 minutter.</w:t>
      </w:r>
    </w:p>
    <w:p w:rsidR="006410B0" w:rsidRDefault="00AA2979">
      <w:pPr>
        <w:pStyle w:val="Standard"/>
        <w:spacing w:line="276" w:lineRule="auto"/>
        <w:rPr>
          <w:rFonts w:ascii="Calibri" w:hAnsi="Calibri"/>
        </w:rPr>
      </w:pPr>
      <w:r>
        <w:rPr>
          <w:rFonts w:ascii="Calibri" w:hAnsi="Calibri"/>
        </w:rPr>
        <w:t>Det anbefales at udarbejde PP og talekort til brug i forbindelse med eksamen.</w:t>
      </w:r>
    </w:p>
    <w:p w:rsidR="006410B0" w:rsidRDefault="006410B0">
      <w:pPr>
        <w:pStyle w:val="Standard"/>
        <w:spacing w:line="276" w:lineRule="auto"/>
        <w:rPr>
          <w:rFonts w:ascii="Calibri" w:hAnsi="Calibri"/>
        </w:rPr>
      </w:pPr>
    </w:p>
    <w:p w:rsidR="006410B0" w:rsidRDefault="006410B0">
      <w:pPr>
        <w:pStyle w:val="Standard"/>
        <w:spacing w:line="276" w:lineRule="auto"/>
        <w:rPr>
          <w:rFonts w:ascii="Calibri" w:hAnsi="Calibri"/>
        </w:rPr>
      </w:pPr>
    </w:p>
    <w:sectPr w:rsidR="006410B0"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79" w:rsidRDefault="00AA2979">
      <w:r>
        <w:separator/>
      </w:r>
    </w:p>
  </w:endnote>
  <w:endnote w:type="continuationSeparator" w:id="0">
    <w:p w:rsidR="00AA2979" w:rsidRDefault="00AA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79" w:rsidRDefault="00AA2979">
      <w:r>
        <w:rPr>
          <w:color w:val="000000"/>
        </w:rPr>
        <w:separator/>
      </w:r>
    </w:p>
  </w:footnote>
  <w:footnote w:type="continuationSeparator" w:id="0">
    <w:p w:rsidR="00AA2979" w:rsidRDefault="00AA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331"/>
    <w:multiLevelType w:val="multilevel"/>
    <w:tmpl w:val="32C0477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222496F"/>
    <w:multiLevelType w:val="multilevel"/>
    <w:tmpl w:val="B8006F7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5AEB3FE7"/>
    <w:multiLevelType w:val="multilevel"/>
    <w:tmpl w:val="65083F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C9041F9"/>
    <w:multiLevelType w:val="multilevel"/>
    <w:tmpl w:val="7FB8263C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764338DA"/>
    <w:multiLevelType w:val="multilevel"/>
    <w:tmpl w:val="6438316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776773F0"/>
    <w:multiLevelType w:val="multilevel"/>
    <w:tmpl w:val="162E43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10B0"/>
    <w:rsid w:val="006410B0"/>
    <w:rsid w:val="00AA2979"/>
    <w:rsid w:val="00D4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F"/>
        <w:kern w:val="3"/>
        <w:sz w:val="24"/>
        <w:szCs w:val="24"/>
        <w:lang w:val="da-DK" w:eastAsia="da-D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Standard"/>
    <w:next w:val="Textbody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Overskrift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Overskrift3">
    <w:name w:val="heading 3"/>
    <w:basedOn w:val="Normal"/>
    <w:next w:val="Normal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4D78"/>
    </w:rPr>
  </w:style>
  <w:style w:type="paragraph" w:styleId="Overskrift4">
    <w:name w:val="heading 4"/>
    <w:basedOn w:val="Normal"/>
    <w:next w:val="Normal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Opstilling">
    <w:name w:val="List"/>
    <w:basedOn w:val="Textbody"/>
    <w:rPr>
      <w:rFonts w:cs="Mang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eafsni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Overskrift1Tegn">
    <w:name w:val="Overskrift 1 Tegn"/>
    <w:basedOn w:val="Standardskrifttypeiafsnit"/>
    <w:rPr>
      <w:rFonts w:ascii="Calibri" w:hAnsi="Calibri" w:cs="F"/>
      <w:b/>
      <w:bCs/>
      <w:color w:val="345A8A"/>
      <w:sz w:val="32"/>
      <w:szCs w:val="32"/>
    </w:rPr>
  </w:style>
  <w:style w:type="character" w:customStyle="1" w:styleId="Internetlink">
    <w:name w:val="Internet link"/>
    <w:basedOn w:val="Standardskrifttypeiafsnit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Overskrift2Tegn">
    <w:name w:val="Overskrift 2 Tegn"/>
    <w:basedOn w:val="Standardskrifttypeiafsnit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</w:rPr>
  </w:style>
  <w:style w:type="character" w:styleId="Kraftigfremhvning">
    <w:name w:val="Intense Emphasis"/>
    <w:basedOn w:val="Standardskrifttypeiafsnit"/>
    <w:rPr>
      <w:i/>
      <w:iCs/>
      <w:color w:val="5B9BD5"/>
    </w:rPr>
  </w:style>
  <w:style w:type="character" w:customStyle="1" w:styleId="Overskrift3Tegn">
    <w:name w:val="Overskrift 3 Tegn"/>
    <w:basedOn w:val="Standardskrifttypeiafsnit"/>
    <w:rPr>
      <w:rFonts w:ascii="Calibri Light" w:eastAsia="Times New Roman" w:hAnsi="Calibri Light" w:cs="Times New Roman"/>
      <w:color w:val="1F4D78"/>
    </w:rPr>
  </w:style>
  <w:style w:type="character" w:customStyle="1" w:styleId="Overskrift4Tegn">
    <w:name w:val="Overskrift 4 Tegn"/>
    <w:basedOn w:val="Standardskrifttypeiafsnit"/>
    <w:rPr>
      <w:rFonts w:ascii="Calibri Light" w:eastAsia="Times New Roman" w:hAnsi="Calibri Light" w:cs="Times New Roman"/>
      <w:i/>
      <w:iCs/>
      <w:color w:val="2E74B5"/>
    </w:rPr>
  </w:style>
  <w:style w:type="paragraph" w:styleId="Overskrift">
    <w:name w:val="TOC Heading"/>
    <w:basedOn w:val="Overskrift1"/>
    <w:next w:val="Normal"/>
    <w:pPr>
      <w:suppressAutoHyphens w:val="0"/>
      <w:spacing w:before="240" w:line="256" w:lineRule="auto"/>
      <w:textAlignment w:val="auto"/>
    </w:pPr>
    <w:rPr>
      <w:rFonts w:ascii="Calibri Light" w:eastAsia="Times New Roman" w:hAnsi="Calibri Light" w:cs="Times New Roman"/>
      <w:b w:val="0"/>
      <w:bCs w:val="0"/>
      <w:color w:val="2E74B5"/>
      <w:kern w:val="0"/>
    </w:rPr>
  </w:style>
  <w:style w:type="paragraph" w:styleId="Indholdsfortegnelse1">
    <w:name w:val="toc 1"/>
    <w:basedOn w:val="Normal"/>
    <w:next w:val="Normal"/>
    <w:autoRedefine/>
    <w:pPr>
      <w:spacing w:after="100"/>
    </w:pPr>
  </w:style>
  <w:style w:type="paragraph" w:styleId="Indholdsfortegnelse3">
    <w:name w:val="toc 3"/>
    <w:basedOn w:val="Normal"/>
    <w:next w:val="Normal"/>
    <w:autoRedefine/>
    <w:pPr>
      <w:spacing w:after="100"/>
      <w:ind w:left="480"/>
    </w:pPr>
  </w:style>
  <w:style w:type="character" w:styleId="Hyperlink">
    <w:name w:val="Hyperlink"/>
    <w:basedOn w:val="Standardskrifttypeiafsnit"/>
    <w:rPr>
      <w:color w:val="0563C1"/>
      <w:u w:val="single"/>
    </w:rPr>
  </w:style>
  <w:style w:type="paragraph" w:styleId="Indholdsfortegnelse2">
    <w:name w:val="toc 2"/>
    <w:basedOn w:val="Normal"/>
    <w:next w:val="Normal"/>
    <w:autoRedefine/>
    <w:pPr>
      <w:spacing w:after="100"/>
      <w:ind w:left="240"/>
    </w:pPr>
  </w:style>
  <w:style w:type="paragraph" w:styleId="Markeringsbobleteks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Ingenoversigt"/>
    <w:pPr>
      <w:numPr>
        <w:numId w:val="1"/>
      </w:numPr>
    </w:pPr>
  </w:style>
  <w:style w:type="numbering" w:customStyle="1" w:styleId="WWNum2">
    <w:name w:val="WWNum2"/>
    <w:basedOn w:val="Ingenoversigt"/>
    <w:pPr>
      <w:numPr>
        <w:numId w:val="2"/>
      </w:numPr>
    </w:pPr>
  </w:style>
  <w:style w:type="numbering" w:customStyle="1" w:styleId="WWNum3">
    <w:name w:val="WWNum3"/>
    <w:basedOn w:val="Ingenoversigt"/>
    <w:pPr>
      <w:numPr>
        <w:numId w:val="3"/>
      </w:numPr>
    </w:pPr>
  </w:style>
  <w:style w:type="numbering" w:customStyle="1" w:styleId="WWNum4">
    <w:name w:val="WWNum4"/>
    <w:basedOn w:val="Ingenoversigt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F"/>
        <w:kern w:val="3"/>
        <w:sz w:val="24"/>
        <w:szCs w:val="24"/>
        <w:lang w:val="da-DK" w:eastAsia="da-D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Standard"/>
    <w:next w:val="Textbody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Overskrift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Overskrift3">
    <w:name w:val="heading 3"/>
    <w:basedOn w:val="Normal"/>
    <w:next w:val="Normal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4D78"/>
    </w:rPr>
  </w:style>
  <w:style w:type="paragraph" w:styleId="Overskrift4">
    <w:name w:val="heading 4"/>
    <w:basedOn w:val="Normal"/>
    <w:next w:val="Normal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Opstilling">
    <w:name w:val="List"/>
    <w:basedOn w:val="Textbody"/>
    <w:rPr>
      <w:rFonts w:cs="Mang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eafsni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Overskrift1Tegn">
    <w:name w:val="Overskrift 1 Tegn"/>
    <w:basedOn w:val="Standardskrifttypeiafsnit"/>
    <w:rPr>
      <w:rFonts w:ascii="Calibri" w:hAnsi="Calibri" w:cs="F"/>
      <w:b/>
      <w:bCs/>
      <w:color w:val="345A8A"/>
      <w:sz w:val="32"/>
      <w:szCs w:val="32"/>
    </w:rPr>
  </w:style>
  <w:style w:type="character" w:customStyle="1" w:styleId="Internetlink">
    <w:name w:val="Internet link"/>
    <w:basedOn w:val="Standardskrifttypeiafsnit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Overskrift2Tegn">
    <w:name w:val="Overskrift 2 Tegn"/>
    <w:basedOn w:val="Standardskrifttypeiafsnit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</w:rPr>
  </w:style>
  <w:style w:type="character" w:styleId="Kraftigfremhvning">
    <w:name w:val="Intense Emphasis"/>
    <w:basedOn w:val="Standardskrifttypeiafsnit"/>
    <w:rPr>
      <w:i/>
      <w:iCs/>
      <w:color w:val="5B9BD5"/>
    </w:rPr>
  </w:style>
  <w:style w:type="character" w:customStyle="1" w:styleId="Overskrift3Tegn">
    <w:name w:val="Overskrift 3 Tegn"/>
    <w:basedOn w:val="Standardskrifttypeiafsnit"/>
    <w:rPr>
      <w:rFonts w:ascii="Calibri Light" w:eastAsia="Times New Roman" w:hAnsi="Calibri Light" w:cs="Times New Roman"/>
      <w:color w:val="1F4D78"/>
    </w:rPr>
  </w:style>
  <w:style w:type="character" w:customStyle="1" w:styleId="Overskrift4Tegn">
    <w:name w:val="Overskrift 4 Tegn"/>
    <w:basedOn w:val="Standardskrifttypeiafsnit"/>
    <w:rPr>
      <w:rFonts w:ascii="Calibri Light" w:eastAsia="Times New Roman" w:hAnsi="Calibri Light" w:cs="Times New Roman"/>
      <w:i/>
      <w:iCs/>
      <w:color w:val="2E74B5"/>
    </w:rPr>
  </w:style>
  <w:style w:type="paragraph" w:styleId="Overskrift">
    <w:name w:val="TOC Heading"/>
    <w:basedOn w:val="Overskrift1"/>
    <w:next w:val="Normal"/>
    <w:pPr>
      <w:suppressAutoHyphens w:val="0"/>
      <w:spacing w:before="240" w:line="256" w:lineRule="auto"/>
      <w:textAlignment w:val="auto"/>
    </w:pPr>
    <w:rPr>
      <w:rFonts w:ascii="Calibri Light" w:eastAsia="Times New Roman" w:hAnsi="Calibri Light" w:cs="Times New Roman"/>
      <w:b w:val="0"/>
      <w:bCs w:val="0"/>
      <w:color w:val="2E74B5"/>
      <w:kern w:val="0"/>
    </w:rPr>
  </w:style>
  <w:style w:type="paragraph" w:styleId="Indholdsfortegnelse1">
    <w:name w:val="toc 1"/>
    <w:basedOn w:val="Normal"/>
    <w:next w:val="Normal"/>
    <w:autoRedefine/>
    <w:pPr>
      <w:spacing w:after="100"/>
    </w:pPr>
  </w:style>
  <w:style w:type="paragraph" w:styleId="Indholdsfortegnelse3">
    <w:name w:val="toc 3"/>
    <w:basedOn w:val="Normal"/>
    <w:next w:val="Normal"/>
    <w:autoRedefine/>
    <w:pPr>
      <w:spacing w:after="100"/>
      <w:ind w:left="480"/>
    </w:pPr>
  </w:style>
  <w:style w:type="character" w:styleId="Hyperlink">
    <w:name w:val="Hyperlink"/>
    <w:basedOn w:val="Standardskrifttypeiafsnit"/>
    <w:rPr>
      <w:color w:val="0563C1"/>
      <w:u w:val="single"/>
    </w:rPr>
  </w:style>
  <w:style w:type="paragraph" w:styleId="Indholdsfortegnelse2">
    <w:name w:val="toc 2"/>
    <w:basedOn w:val="Normal"/>
    <w:next w:val="Normal"/>
    <w:autoRedefine/>
    <w:pPr>
      <w:spacing w:after="100"/>
      <w:ind w:left="240"/>
    </w:pPr>
  </w:style>
  <w:style w:type="paragraph" w:styleId="Markeringsbobleteks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Ingenoversigt"/>
    <w:pPr>
      <w:numPr>
        <w:numId w:val="1"/>
      </w:numPr>
    </w:pPr>
  </w:style>
  <w:style w:type="numbering" w:customStyle="1" w:styleId="WWNum2">
    <w:name w:val="WWNum2"/>
    <w:basedOn w:val="Ingenoversigt"/>
    <w:pPr>
      <w:numPr>
        <w:numId w:val="2"/>
      </w:numPr>
    </w:pPr>
  </w:style>
  <w:style w:type="numbering" w:customStyle="1" w:styleId="WWNum3">
    <w:name w:val="WWNum3"/>
    <w:basedOn w:val="Ingenoversigt"/>
    <w:pPr>
      <w:numPr>
        <w:numId w:val="3"/>
      </w:numPr>
    </w:pPr>
  </w:style>
  <w:style w:type="numbering" w:customStyle="1" w:styleId="WWNum4">
    <w:name w:val="WWNum4"/>
    <w:basedOn w:val="Ingenoversig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Toc531620793" TargetMode="External"/><Relationship Id="rId13" Type="http://schemas.openxmlformats.org/officeDocument/2006/relationships/hyperlink" Target="#_Toc531620798" TargetMode="External"/><Relationship Id="rId18" Type="http://schemas.openxmlformats.org/officeDocument/2006/relationships/hyperlink" Target="#_Toc531620803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#_Toc531620797" TargetMode="External"/><Relationship Id="rId17" Type="http://schemas.openxmlformats.org/officeDocument/2006/relationships/hyperlink" Target="#_Toc531620802" TargetMode="External"/><Relationship Id="rId2" Type="http://schemas.openxmlformats.org/officeDocument/2006/relationships/styles" Target="styles.xml"/><Relationship Id="rId16" Type="http://schemas.openxmlformats.org/officeDocument/2006/relationships/hyperlink" Target="#_Toc531620801" TargetMode="External"/><Relationship Id="rId20" Type="http://schemas.openxmlformats.org/officeDocument/2006/relationships/hyperlink" Target="#_Toc53162080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#_Toc5316207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#_Toc531620800" TargetMode="External"/><Relationship Id="rId10" Type="http://schemas.openxmlformats.org/officeDocument/2006/relationships/hyperlink" Target="#_Toc531620795" TargetMode="External"/><Relationship Id="rId19" Type="http://schemas.openxmlformats.org/officeDocument/2006/relationships/hyperlink" Target="#_Toc531620804" TargetMode="External"/><Relationship Id="rId4" Type="http://schemas.openxmlformats.org/officeDocument/2006/relationships/settings" Target="settings.xml"/><Relationship Id="rId9" Type="http://schemas.openxmlformats.org/officeDocument/2006/relationships/hyperlink" Target="#_Toc531620794" TargetMode="External"/><Relationship Id="rId14" Type="http://schemas.openxmlformats.org/officeDocument/2006/relationships/hyperlink" Target="#_Toc531620799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719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IT</dc:creator>
  <cp:lastModifiedBy>Stefan Emkjær</cp:lastModifiedBy>
  <cp:revision>2</cp:revision>
  <cp:lastPrinted>2018-12-03T11:28:00Z</cp:lastPrinted>
  <dcterms:created xsi:type="dcterms:W3CDTF">2019-04-02T12:31:00Z</dcterms:created>
  <dcterms:modified xsi:type="dcterms:W3CDTF">2019-04-02T12:31:00Z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Niels Brock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