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FA" w:rsidRDefault="00CB2F7D">
      <w:pPr>
        <w:rPr>
          <w:rStyle w:val="TitelTegn"/>
          <w:rFonts w:ascii="Arial" w:hAnsi="Arial" w:cs="Arial"/>
          <w:highlight w:val="yellow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55FEA99" wp14:editId="1BB7A130">
            <wp:simplePos x="0" y="0"/>
            <wp:positionH relativeFrom="column">
              <wp:posOffset>12817475</wp:posOffset>
            </wp:positionH>
            <wp:positionV relativeFrom="paragraph">
              <wp:posOffset>155575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27" w:rsidRPr="00E55A84" w:rsidRDefault="00DE0791">
      <w:pPr>
        <w:rPr>
          <w:b/>
          <w:sz w:val="36"/>
          <w:szCs w:val="36"/>
        </w:rPr>
      </w:pPr>
      <w:r w:rsidRPr="006C3627">
        <w:rPr>
          <w:rStyle w:val="TitelTegn"/>
          <w:rFonts w:ascii="Arial" w:hAnsi="Arial" w:cs="Arial"/>
          <w:highlight w:val="yellow"/>
        </w:rPr>
        <w:t>Sproglig udvikling</w:t>
      </w:r>
      <w:r w:rsidR="005520D6">
        <w:rPr>
          <w:b/>
          <w:sz w:val="36"/>
          <w:szCs w:val="36"/>
        </w:rPr>
        <w:br/>
        <w:t>Ske</w:t>
      </w:r>
      <w:r w:rsidR="006C3627">
        <w:rPr>
          <w:b/>
          <w:sz w:val="36"/>
          <w:szCs w:val="36"/>
        </w:rPr>
        <w:t>ma over kapacitetsniveauer (1-</w:t>
      </w:r>
      <w:r w:rsidR="005520D6">
        <w:rPr>
          <w:b/>
          <w:sz w:val="36"/>
          <w:szCs w:val="36"/>
        </w:rPr>
        <w:t>5) med kendetegn</w:t>
      </w:r>
      <w:r w:rsidR="008807CB">
        <w:rPr>
          <w:b/>
          <w:sz w:val="36"/>
          <w:szCs w:val="36"/>
        </w:rPr>
        <w:tab/>
      </w:r>
      <w:bookmarkStart w:id="0" w:name="_GoBack"/>
      <w:bookmarkEnd w:id="0"/>
    </w:p>
    <w:tbl>
      <w:tblPr>
        <w:tblStyle w:val="Tabel-Gitter"/>
        <w:tblW w:w="22221" w:type="dxa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3685"/>
        <w:gridCol w:w="3969"/>
        <w:gridCol w:w="4253"/>
        <w:gridCol w:w="3543"/>
      </w:tblGrid>
      <w:tr w:rsidR="0071511F" w:rsidRPr="00141B42" w:rsidTr="006C3627">
        <w:tc>
          <w:tcPr>
            <w:tcW w:w="2660" w:type="dxa"/>
          </w:tcPr>
          <w:p w:rsidR="00773396" w:rsidRDefault="00773396" w:rsidP="006C362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73396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="00DE0791" w:rsidRPr="00773396">
              <w:rPr>
                <w:rFonts w:ascii="Arial" w:hAnsi="Arial" w:cs="Arial"/>
                <w:b/>
                <w:sz w:val="28"/>
                <w:szCs w:val="28"/>
              </w:rPr>
              <w:t>apacitets-</w:t>
            </w:r>
          </w:p>
          <w:p w:rsidR="00DE0791" w:rsidRPr="00773396" w:rsidRDefault="00DE0791" w:rsidP="006C362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73396">
              <w:rPr>
                <w:rFonts w:ascii="Arial" w:hAnsi="Arial" w:cs="Arial"/>
                <w:b/>
                <w:sz w:val="28"/>
                <w:szCs w:val="28"/>
              </w:rPr>
              <w:t>niveauer og overordnede kendetegn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DE0791" w:rsidRPr="00141B42" w:rsidRDefault="00DE0791" w:rsidP="007733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1B42">
              <w:rPr>
                <w:rFonts w:ascii="Arial" w:hAnsi="Arial" w:cs="Arial"/>
                <w:b/>
                <w:sz w:val="28"/>
                <w:szCs w:val="28"/>
              </w:rPr>
              <w:t>Niveau 1</w:t>
            </w:r>
          </w:p>
          <w:p w:rsidR="00DE0791" w:rsidRPr="00141B42" w:rsidRDefault="00DE0791" w:rsidP="006C362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1B42">
              <w:rPr>
                <w:rFonts w:ascii="Arial" w:hAnsi="Arial" w:cs="Arial"/>
                <w:b/>
                <w:i/>
                <w:sz w:val="28"/>
                <w:szCs w:val="28"/>
              </w:rPr>
              <w:t>Begyndende italesættelse og efterspørgsel</w:t>
            </w:r>
          </w:p>
          <w:p w:rsidR="00DE0791" w:rsidRPr="00141B42" w:rsidRDefault="00DE07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DE0791" w:rsidRPr="00141B42" w:rsidRDefault="00DE0791" w:rsidP="007733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1B42">
              <w:rPr>
                <w:rFonts w:ascii="Arial" w:hAnsi="Arial" w:cs="Arial"/>
                <w:b/>
                <w:sz w:val="28"/>
                <w:szCs w:val="28"/>
              </w:rPr>
              <w:t>Niveau 2</w:t>
            </w:r>
          </w:p>
          <w:p w:rsidR="00DE0791" w:rsidRPr="00141B42" w:rsidRDefault="00773396" w:rsidP="006C36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Skolen begynder at sætte sproglig udvikling</w:t>
            </w:r>
            <w:r w:rsidR="00DE0791" w:rsidRPr="00141B4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i spil i praksis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DE0791" w:rsidRPr="00141B42" w:rsidRDefault="00DE0791" w:rsidP="007733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1B42">
              <w:rPr>
                <w:rFonts w:ascii="Arial" w:hAnsi="Arial" w:cs="Arial"/>
                <w:b/>
                <w:sz w:val="28"/>
                <w:szCs w:val="28"/>
              </w:rPr>
              <w:t>Niveau 3</w:t>
            </w:r>
          </w:p>
          <w:p w:rsidR="00DE0791" w:rsidRPr="00141B42" w:rsidRDefault="00DE0791" w:rsidP="006C36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1B42">
              <w:rPr>
                <w:rFonts w:ascii="Arial" w:hAnsi="Arial" w:cs="Arial"/>
                <w:b/>
                <w:i/>
                <w:sz w:val="28"/>
                <w:szCs w:val="28"/>
              </w:rPr>
              <w:t>Skolen arbejder mere systematisk</w:t>
            </w:r>
            <w:r w:rsidR="0077339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med elevernes sproglige udvikling</w:t>
            </w:r>
          </w:p>
        </w:tc>
        <w:tc>
          <w:tcPr>
            <w:tcW w:w="4253" w:type="dxa"/>
            <w:shd w:val="clear" w:color="auto" w:fill="92CDDC" w:themeFill="accent5" w:themeFillTint="99"/>
          </w:tcPr>
          <w:p w:rsidR="00DE0791" w:rsidRPr="00141B42" w:rsidRDefault="00DE0791" w:rsidP="007733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1B42">
              <w:rPr>
                <w:rFonts w:ascii="Arial" w:hAnsi="Arial" w:cs="Arial"/>
                <w:b/>
                <w:sz w:val="28"/>
                <w:szCs w:val="28"/>
              </w:rPr>
              <w:t>Niveau 4</w:t>
            </w:r>
          </w:p>
          <w:p w:rsidR="00DE0791" w:rsidRPr="00141B42" w:rsidRDefault="00141B42" w:rsidP="006C36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Skolen følger jævnlig</w:t>
            </w:r>
            <w:r w:rsidR="00DE0791" w:rsidRPr="00141B4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op</w:t>
            </w:r>
            <w:r w:rsidR="0077339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på elevernes sprog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, </w:t>
            </w:r>
            <w:r w:rsidR="005111B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og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samtaler om sprog</w:t>
            </w:r>
            <w:r w:rsidR="00DE0791" w:rsidRPr="00141B4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er naturligt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DE0791" w:rsidRPr="00141B42" w:rsidRDefault="00DE0791" w:rsidP="007733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1B42">
              <w:rPr>
                <w:rFonts w:ascii="Arial" w:hAnsi="Arial" w:cs="Arial"/>
                <w:b/>
                <w:sz w:val="28"/>
                <w:szCs w:val="28"/>
              </w:rPr>
              <w:t>Niveau 5</w:t>
            </w:r>
          </w:p>
          <w:p w:rsidR="00DE0791" w:rsidRPr="00141B42" w:rsidRDefault="00141B42" w:rsidP="006C36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Sproglig udvikling</w:t>
            </w:r>
            <w:r w:rsidR="00DE0791" w:rsidRPr="00141B4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er integreret i skolens kultur og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hos skolens</w:t>
            </w:r>
            <w:r w:rsidR="00DE0791" w:rsidRPr="00141B4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lærere</w:t>
            </w:r>
          </w:p>
        </w:tc>
      </w:tr>
      <w:tr w:rsidR="0071511F" w:rsidRPr="006D6E2B" w:rsidTr="006C3627">
        <w:trPr>
          <w:trHeight w:val="9686"/>
        </w:trPr>
        <w:tc>
          <w:tcPr>
            <w:tcW w:w="2660" w:type="dxa"/>
          </w:tcPr>
          <w:p w:rsidR="00773396" w:rsidRDefault="007733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791" w:rsidRPr="00141B42" w:rsidRDefault="00DE0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B42">
              <w:rPr>
                <w:rFonts w:ascii="Arial" w:hAnsi="Arial" w:cs="Arial"/>
                <w:b/>
                <w:sz w:val="24"/>
                <w:szCs w:val="24"/>
              </w:rPr>
              <w:t xml:space="preserve">Sproglig udvikling </w:t>
            </w:r>
          </w:p>
          <w:p w:rsidR="004879FD" w:rsidRPr="00141B42" w:rsidRDefault="00487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627" w:rsidRDefault="004879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B42">
              <w:rPr>
                <w:rFonts w:ascii="Arial" w:hAnsi="Arial" w:cs="Arial"/>
                <w:color w:val="000000"/>
                <w:sz w:val="24"/>
                <w:szCs w:val="24"/>
              </w:rPr>
              <w:t>”Succes i skolen handler i høj grad om at beherske sproget i de forskellige fag.</w:t>
            </w:r>
          </w:p>
          <w:p w:rsidR="006C3627" w:rsidRDefault="004879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B4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C3627" w:rsidRDefault="004879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B42">
              <w:rPr>
                <w:rFonts w:ascii="Arial" w:hAnsi="Arial" w:cs="Arial"/>
                <w:color w:val="000000"/>
                <w:sz w:val="24"/>
                <w:szCs w:val="24"/>
              </w:rPr>
              <w:t xml:space="preserve">Fagsprog kan være vanskeligt at tilegne sig. </w:t>
            </w:r>
          </w:p>
          <w:p w:rsidR="006C3627" w:rsidRDefault="006C36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79FD" w:rsidRPr="00141B42" w:rsidRDefault="004879FD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color w:val="000000"/>
                <w:sz w:val="24"/>
                <w:szCs w:val="24"/>
              </w:rPr>
              <w:t>Det gælder ikke mindst for tosprogede elever, som skal lære det enkelte fags særegne sprog og ordforråd på et andet sprog end deres modersmål”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773396" w:rsidRDefault="00773396" w:rsidP="00833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791" w:rsidRPr="00141B42" w:rsidRDefault="00DE0791" w:rsidP="008333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B42">
              <w:rPr>
                <w:rFonts w:ascii="Arial" w:hAnsi="Arial" w:cs="Arial"/>
                <w:b/>
                <w:sz w:val="24"/>
                <w:szCs w:val="24"/>
              </w:rPr>
              <w:t>Skolen /faglæreren</w:t>
            </w:r>
            <w:r w:rsidR="007733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1B42">
              <w:rPr>
                <w:rFonts w:ascii="Arial" w:hAnsi="Arial" w:cs="Arial"/>
                <w:b/>
                <w:sz w:val="24"/>
                <w:szCs w:val="24"/>
              </w:rPr>
              <w:t xml:space="preserve">/ledelsen ved, at det er vigtigt at arbejde med sproglig udvikling i fagene, men faglærerne har ikke de nødvendige kompetencer hertil </w:t>
            </w:r>
          </w:p>
          <w:p w:rsidR="00DE0791" w:rsidRPr="00141B42" w:rsidRDefault="00DE0791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7D3" w:rsidRPr="00141B42" w:rsidRDefault="000267D3" w:rsidP="008333EC">
            <w:pPr>
              <w:pStyle w:val="Opstilling-punkttegn"/>
              <w:spacing w:line="240" w:lineRule="auto"/>
              <w:rPr>
                <w:rFonts w:ascii="Arial" w:hAnsi="Arial" w:cs="Arial"/>
              </w:rPr>
            </w:pPr>
            <w:r w:rsidRPr="00141B42">
              <w:rPr>
                <w:rFonts w:ascii="Arial" w:hAnsi="Arial" w:cs="Arial"/>
              </w:rPr>
              <w:t>Der er ikke tilstræk</w:t>
            </w:r>
            <w:r w:rsidR="008333EC" w:rsidRPr="00141B42">
              <w:rPr>
                <w:rFonts w:ascii="Arial" w:hAnsi="Arial" w:cs="Arial"/>
              </w:rPr>
              <w:t>keligt med sproglig aktivitet i fagunder</w:t>
            </w:r>
            <w:r w:rsidR="006C3627">
              <w:rPr>
                <w:rFonts w:ascii="Arial" w:hAnsi="Arial" w:cs="Arial"/>
              </w:rPr>
              <w:t>-</w:t>
            </w:r>
            <w:r w:rsidR="008333EC" w:rsidRPr="00141B42">
              <w:rPr>
                <w:rFonts w:ascii="Arial" w:hAnsi="Arial" w:cs="Arial"/>
              </w:rPr>
              <w:t>visningen</w:t>
            </w:r>
            <w:r w:rsidR="00B93F64" w:rsidRPr="00141B42">
              <w:rPr>
                <w:rFonts w:ascii="Arial" w:hAnsi="Arial" w:cs="Arial"/>
              </w:rPr>
              <w:t>, hvor eleverne kan øve deres fagsprog</w:t>
            </w:r>
          </w:p>
          <w:p w:rsidR="002D38B2" w:rsidRPr="00141B42" w:rsidRDefault="002D38B2" w:rsidP="008333E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8333EC" w:rsidRPr="00141B42" w:rsidRDefault="008333EC" w:rsidP="008333E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41B42">
              <w:rPr>
                <w:rFonts w:ascii="Arial" w:hAnsi="Arial" w:cs="Arial"/>
                <w:sz w:val="24"/>
                <w:szCs w:val="24"/>
                <w:lang w:eastAsia="da-DK"/>
              </w:rPr>
              <w:t xml:space="preserve">Det er mest læreren, der taler </w:t>
            </w:r>
            <w:r w:rsidR="00B93F64" w:rsidRPr="00141B42">
              <w:rPr>
                <w:rFonts w:ascii="Arial" w:hAnsi="Arial" w:cs="Arial"/>
                <w:sz w:val="24"/>
                <w:szCs w:val="24"/>
                <w:lang w:eastAsia="da-DK"/>
              </w:rPr>
              <w:t xml:space="preserve">og formidler. </w:t>
            </w:r>
            <w:r w:rsidRPr="00141B42">
              <w:rPr>
                <w:rFonts w:ascii="Arial" w:hAnsi="Arial" w:cs="Arial"/>
                <w:sz w:val="24"/>
                <w:szCs w:val="24"/>
                <w:lang w:eastAsia="da-DK"/>
              </w:rPr>
              <w:t>E</w:t>
            </w:r>
            <w:r w:rsidR="000267D3" w:rsidRPr="00141B42">
              <w:rPr>
                <w:rFonts w:ascii="Arial" w:hAnsi="Arial" w:cs="Arial"/>
                <w:sz w:val="24"/>
                <w:szCs w:val="24"/>
                <w:lang w:eastAsia="da-DK"/>
              </w:rPr>
              <w:t xml:space="preserve">leverne kommer med begrænsede svar på spørgsmål </w:t>
            </w:r>
          </w:p>
          <w:p w:rsidR="002D38B2" w:rsidRPr="00141B42" w:rsidRDefault="002D38B2" w:rsidP="008333E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0267D3" w:rsidRPr="00141B42" w:rsidRDefault="000267D3" w:rsidP="008333E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41B42">
              <w:rPr>
                <w:rFonts w:ascii="Arial" w:hAnsi="Arial" w:cs="Arial"/>
                <w:sz w:val="24"/>
                <w:szCs w:val="24"/>
                <w:lang w:eastAsia="da-DK"/>
              </w:rPr>
              <w:t>Længere sam</w:t>
            </w:r>
            <w:r w:rsidR="008333EC" w:rsidRPr="00141B42">
              <w:rPr>
                <w:rFonts w:ascii="Arial" w:hAnsi="Arial" w:cs="Arial"/>
                <w:sz w:val="24"/>
                <w:szCs w:val="24"/>
                <w:lang w:eastAsia="da-DK"/>
              </w:rPr>
              <w:t xml:space="preserve">menhængende samtaler </w:t>
            </w:r>
            <w:r w:rsidR="00B93F64" w:rsidRPr="00141B42">
              <w:rPr>
                <w:rFonts w:ascii="Arial" w:hAnsi="Arial" w:cs="Arial"/>
                <w:sz w:val="24"/>
                <w:szCs w:val="24"/>
                <w:lang w:eastAsia="da-DK"/>
              </w:rPr>
              <w:t xml:space="preserve">med alle elever </w:t>
            </w:r>
            <w:r w:rsidR="008333EC" w:rsidRPr="00141B42">
              <w:rPr>
                <w:rFonts w:ascii="Arial" w:hAnsi="Arial" w:cs="Arial"/>
                <w:sz w:val="24"/>
                <w:szCs w:val="24"/>
                <w:lang w:eastAsia="da-DK"/>
              </w:rPr>
              <w:t>er sjældne</w:t>
            </w:r>
            <w:r w:rsidR="00B93F64" w:rsidRPr="00141B42">
              <w:rPr>
                <w:rFonts w:ascii="Arial" w:hAnsi="Arial" w:cs="Arial"/>
                <w:sz w:val="24"/>
                <w:szCs w:val="24"/>
                <w:lang w:eastAsia="da-DK"/>
              </w:rPr>
              <w:t xml:space="preserve"> </w:t>
            </w:r>
          </w:p>
          <w:p w:rsidR="000267D3" w:rsidRPr="00141B42" w:rsidRDefault="000267D3" w:rsidP="008333E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  <w:p w:rsidR="000267D3" w:rsidRPr="00141B42" w:rsidRDefault="008333EC" w:rsidP="008333E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color w:val="222222"/>
                <w:sz w:val="24"/>
                <w:szCs w:val="24"/>
              </w:rPr>
              <w:t>Faglæreren gengiver (taler)</w:t>
            </w:r>
            <w:r w:rsidR="000267D3" w:rsidRPr="00141B42">
              <w:rPr>
                <w:rFonts w:ascii="Arial" w:hAnsi="Arial" w:cs="Arial"/>
                <w:color w:val="222222"/>
                <w:sz w:val="24"/>
                <w:szCs w:val="24"/>
              </w:rPr>
              <w:t xml:space="preserve"> viden </w:t>
            </w:r>
            <w:r w:rsidRPr="00141B42">
              <w:rPr>
                <w:rFonts w:ascii="Arial" w:hAnsi="Arial" w:cs="Arial"/>
                <w:color w:val="222222"/>
                <w:sz w:val="24"/>
                <w:szCs w:val="24"/>
              </w:rPr>
              <w:t>i stedet for at konstruere</w:t>
            </w:r>
            <w:r w:rsidR="00773396">
              <w:rPr>
                <w:rFonts w:ascii="Arial" w:hAnsi="Arial" w:cs="Arial"/>
                <w:color w:val="222222"/>
                <w:sz w:val="24"/>
                <w:szCs w:val="24"/>
              </w:rPr>
              <w:t xml:space="preserve"> (vise)</w:t>
            </w:r>
            <w:r w:rsidRPr="00141B42">
              <w:rPr>
                <w:rFonts w:ascii="Arial" w:hAnsi="Arial" w:cs="Arial"/>
                <w:color w:val="222222"/>
                <w:sz w:val="24"/>
                <w:szCs w:val="24"/>
              </w:rPr>
              <w:t xml:space="preserve"> viden</w:t>
            </w:r>
          </w:p>
          <w:p w:rsidR="002D38B2" w:rsidRPr="00141B42" w:rsidRDefault="002D38B2" w:rsidP="008333E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0267D3" w:rsidRPr="00141B42" w:rsidRDefault="000267D3" w:rsidP="008333E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 xml:space="preserve">De sproglige krav </w:t>
            </w:r>
            <w:r w:rsidR="008333EC" w:rsidRPr="00141B42">
              <w:rPr>
                <w:rFonts w:ascii="Arial" w:hAnsi="Arial" w:cs="Arial"/>
                <w:sz w:val="24"/>
                <w:szCs w:val="24"/>
              </w:rPr>
              <w:t>(</w:t>
            </w:r>
            <w:r w:rsidR="00B93F64" w:rsidRPr="00141B42">
              <w:rPr>
                <w:rFonts w:ascii="Arial" w:hAnsi="Arial" w:cs="Arial"/>
                <w:sz w:val="24"/>
                <w:szCs w:val="24"/>
              </w:rPr>
              <w:t>fx</w:t>
            </w:r>
            <w:r w:rsidR="006C3627">
              <w:rPr>
                <w:rFonts w:ascii="Arial" w:hAnsi="Arial" w:cs="Arial"/>
                <w:sz w:val="24"/>
                <w:szCs w:val="24"/>
              </w:rPr>
              <w:t xml:space="preserve"> at</w:t>
            </w:r>
            <w:r w:rsidR="00B93F64" w:rsidRPr="006C36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333EC" w:rsidRPr="006C3627">
              <w:rPr>
                <w:rFonts w:ascii="Arial" w:hAnsi="Arial" w:cs="Arial"/>
                <w:i/>
                <w:sz w:val="24"/>
                <w:szCs w:val="24"/>
              </w:rPr>
              <w:t>forklare, begrunde, gengive</w:t>
            </w:r>
            <w:r w:rsidR="008333EC" w:rsidRPr="00141B42">
              <w:rPr>
                <w:rFonts w:ascii="Arial" w:hAnsi="Arial" w:cs="Arial"/>
                <w:sz w:val="24"/>
                <w:szCs w:val="24"/>
              </w:rPr>
              <w:t>) er</w:t>
            </w:r>
            <w:r w:rsidRPr="00141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3EC" w:rsidRPr="00141B42">
              <w:rPr>
                <w:rFonts w:ascii="Arial" w:hAnsi="Arial" w:cs="Arial"/>
                <w:sz w:val="24"/>
                <w:szCs w:val="24"/>
              </w:rPr>
              <w:t xml:space="preserve">ikke </w:t>
            </w:r>
            <w:r w:rsidR="002D38B2" w:rsidRPr="00141B42">
              <w:rPr>
                <w:rFonts w:ascii="Arial" w:hAnsi="Arial" w:cs="Arial"/>
                <w:sz w:val="24"/>
                <w:szCs w:val="24"/>
              </w:rPr>
              <w:t>tydelige for eleverne</w:t>
            </w:r>
            <w:r w:rsidR="00B93F64" w:rsidRPr="00141B42">
              <w:rPr>
                <w:rFonts w:ascii="Arial" w:hAnsi="Arial" w:cs="Arial"/>
                <w:sz w:val="24"/>
                <w:szCs w:val="24"/>
              </w:rPr>
              <w:t>, så de selv kan gøre det</w:t>
            </w:r>
          </w:p>
          <w:p w:rsidR="000267D3" w:rsidRPr="00141B42" w:rsidRDefault="000267D3" w:rsidP="008333E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B93F64" w:rsidRPr="00141B42" w:rsidRDefault="00B93F64" w:rsidP="008333E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41B42">
              <w:rPr>
                <w:rFonts w:ascii="Arial" w:hAnsi="Arial" w:cs="Arial"/>
                <w:color w:val="222222"/>
                <w:sz w:val="24"/>
                <w:szCs w:val="24"/>
              </w:rPr>
              <w:t>Eleverne støttes ikke i deres skriftlighed: Hvordan bygges en tekst op? Hvilke sproglige resurser</w:t>
            </w:r>
            <w:r w:rsidR="006C3627">
              <w:rPr>
                <w:rFonts w:ascii="Arial" w:hAnsi="Arial" w:cs="Arial"/>
                <w:color w:val="222222"/>
                <w:sz w:val="24"/>
                <w:szCs w:val="24"/>
              </w:rPr>
              <w:t xml:space="preserve"> (ordforråd)</w:t>
            </w:r>
            <w:r w:rsidRPr="00141B42">
              <w:rPr>
                <w:rFonts w:ascii="Arial" w:hAnsi="Arial" w:cs="Arial"/>
                <w:color w:val="222222"/>
                <w:sz w:val="24"/>
                <w:szCs w:val="24"/>
              </w:rPr>
              <w:t xml:space="preserve"> skal eleven benytte sig af?</w:t>
            </w:r>
          </w:p>
          <w:p w:rsidR="00B93F64" w:rsidRPr="00141B42" w:rsidRDefault="00B93F64" w:rsidP="008333E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DE0791" w:rsidRDefault="008333EC" w:rsidP="005111B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41B42">
              <w:rPr>
                <w:rFonts w:ascii="Arial" w:hAnsi="Arial" w:cs="Arial"/>
                <w:color w:val="222222"/>
                <w:sz w:val="24"/>
                <w:szCs w:val="24"/>
              </w:rPr>
              <w:t>Der benyttes sjældent</w:t>
            </w:r>
            <w:r w:rsidR="000267D3" w:rsidRPr="00141B42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0267D3" w:rsidRPr="006C3627">
              <w:rPr>
                <w:rFonts w:ascii="Arial" w:hAnsi="Arial" w:cs="Arial"/>
                <w:i/>
                <w:color w:val="222222"/>
                <w:sz w:val="24"/>
                <w:szCs w:val="24"/>
              </w:rPr>
              <w:t>forståelsesfremm</w:t>
            </w:r>
            <w:r w:rsidRPr="006C3627">
              <w:rPr>
                <w:rFonts w:ascii="Arial" w:hAnsi="Arial" w:cs="Arial"/>
                <w:i/>
                <w:color w:val="222222"/>
                <w:sz w:val="24"/>
                <w:szCs w:val="24"/>
              </w:rPr>
              <w:t>ende</w:t>
            </w:r>
            <w:r w:rsidRPr="00141B42">
              <w:rPr>
                <w:rFonts w:ascii="Arial" w:hAnsi="Arial" w:cs="Arial"/>
                <w:color w:val="222222"/>
                <w:sz w:val="24"/>
                <w:szCs w:val="24"/>
              </w:rPr>
              <w:t xml:space="preserve"> skrivning </w:t>
            </w:r>
          </w:p>
          <w:p w:rsidR="006C3627" w:rsidRPr="00141B42" w:rsidRDefault="006C3627" w:rsidP="005111B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773396" w:rsidRDefault="00773396" w:rsidP="00833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38B2" w:rsidRPr="00141B42" w:rsidRDefault="007835DB" w:rsidP="008333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B42">
              <w:rPr>
                <w:rFonts w:ascii="Arial" w:hAnsi="Arial" w:cs="Arial"/>
                <w:b/>
                <w:sz w:val="24"/>
                <w:szCs w:val="24"/>
              </w:rPr>
              <w:t xml:space="preserve">Skolen sætter </w:t>
            </w:r>
            <w:r w:rsidR="002D38B2" w:rsidRPr="00141B42">
              <w:rPr>
                <w:rFonts w:ascii="Arial" w:hAnsi="Arial" w:cs="Arial"/>
                <w:b/>
                <w:sz w:val="24"/>
                <w:szCs w:val="24"/>
              </w:rPr>
              <w:t>fokus på sproglig udvikling i fagene</w:t>
            </w:r>
            <w:r w:rsidRPr="00141B42">
              <w:rPr>
                <w:rFonts w:ascii="Arial" w:hAnsi="Arial" w:cs="Arial"/>
                <w:b/>
                <w:sz w:val="24"/>
                <w:szCs w:val="24"/>
              </w:rPr>
              <w:t xml:space="preserve"> gennem oplæg på pædagogisk rådsmøder, PLC og ledermøder</w:t>
            </w:r>
          </w:p>
          <w:p w:rsidR="002D38B2" w:rsidRPr="00141B42" w:rsidRDefault="002D38B2" w:rsidP="00833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791" w:rsidRPr="00141B42" w:rsidRDefault="00DE0791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3EC" w:rsidRPr="00141B42" w:rsidRDefault="008333EC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 xml:space="preserve">Faglærerne </w:t>
            </w:r>
            <w:r w:rsidR="00DE0791" w:rsidRPr="00141B42">
              <w:rPr>
                <w:rFonts w:ascii="Arial" w:hAnsi="Arial" w:cs="Arial"/>
                <w:sz w:val="24"/>
                <w:szCs w:val="24"/>
              </w:rPr>
              <w:t xml:space="preserve">har erkendt behovet for at yde sproglig støtte til elever, der lærer på et </w:t>
            </w:r>
            <w:r w:rsidRPr="00141B42">
              <w:rPr>
                <w:rFonts w:ascii="Arial" w:hAnsi="Arial" w:cs="Arial"/>
                <w:sz w:val="24"/>
                <w:szCs w:val="24"/>
              </w:rPr>
              <w:t>andet sprog</w:t>
            </w:r>
          </w:p>
          <w:p w:rsidR="007835DB" w:rsidRPr="00141B42" w:rsidRDefault="007835DB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5DB" w:rsidRPr="00141B42" w:rsidRDefault="007835DB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 xml:space="preserve">Faglærerne </w:t>
            </w:r>
            <w:r w:rsidR="00B93F64" w:rsidRPr="00141B42">
              <w:rPr>
                <w:rFonts w:ascii="Arial" w:hAnsi="Arial" w:cs="Arial"/>
                <w:sz w:val="24"/>
                <w:szCs w:val="24"/>
              </w:rPr>
              <w:t>begynder at tale sammen om</w:t>
            </w:r>
            <w:r w:rsidRPr="00141B42">
              <w:rPr>
                <w:rFonts w:ascii="Arial" w:hAnsi="Arial" w:cs="Arial"/>
                <w:sz w:val="24"/>
                <w:szCs w:val="24"/>
              </w:rPr>
              <w:t xml:space="preserve"> deres fags særlige ordforråd</w:t>
            </w:r>
            <w:r w:rsidR="00B93F64" w:rsidRPr="00141B42">
              <w:rPr>
                <w:rFonts w:ascii="Arial" w:hAnsi="Arial" w:cs="Arial"/>
                <w:sz w:val="24"/>
                <w:szCs w:val="24"/>
              </w:rPr>
              <w:t xml:space="preserve"> og teksttyper</w:t>
            </w:r>
          </w:p>
          <w:p w:rsidR="007835DB" w:rsidRPr="00141B42" w:rsidRDefault="007835DB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5DB" w:rsidRPr="00141B42" w:rsidRDefault="007835DB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>Faglærerne kan identificere de sproglige mål i deres fag</w:t>
            </w:r>
          </w:p>
          <w:p w:rsidR="007835DB" w:rsidRPr="00141B42" w:rsidRDefault="007835DB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5DB" w:rsidRPr="00141B42" w:rsidRDefault="007835DB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>Der er fokus på fagligt og førfagligt ordforråd i undervisningen</w:t>
            </w:r>
          </w:p>
          <w:p w:rsidR="007835DB" w:rsidRPr="00141B42" w:rsidRDefault="007835DB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5DB" w:rsidRPr="00141B42" w:rsidRDefault="007835DB" w:rsidP="007835DB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 xml:space="preserve">Faglærerne efterspørger strategier til at gøre sproget som læringsmiddel tilgængeligt for elever </w:t>
            </w:r>
          </w:p>
          <w:p w:rsidR="007835DB" w:rsidRPr="00141B42" w:rsidRDefault="007835DB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7D3" w:rsidRPr="00141B42" w:rsidRDefault="000267D3" w:rsidP="00833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6DDE8" w:themeFill="accent5" w:themeFillTint="66"/>
          </w:tcPr>
          <w:p w:rsidR="00773396" w:rsidRDefault="00773396" w:rsidP="00833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1D7" w:rsidRPr="00141B42" w:rsidRDefault="004411D7" w:rsidP="008333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B42">
              <w:rPr>
                <w:rFonts w:ascii="Arial" w:hAnsi="Arial" w:cs="Arial"/>
                <w:b/>
                <w:sz w:val="24"/>
                <w:szCs w:val="24"/>
              </w:rPr>
              <w:t>Sp</w:t>
            </w:r>
            <w:r w:rsidR="007835DB" w:rsidRPr="00141B42">
              <w:rPr>
                <w:rFonts w:ascii="Arial" w:hAnsi="Arial" w:cs="Arial"/>
                <w:b/>
                <w:sz w:val="24"/>
                <w:szCs w:val="24"/>
              </w:rPr>
              <w:t>roglig udvikling er et gennemgående fokuspunkt i fagteams og på</w:t>
            </w:r>
            <w:r w:rsidRPr="00141B42">
              <w:rPr>
                <w:rFonts w:ascii="Arial" w:hAnsi="Arial" w:cs="Arial"/>
                <w:b/>
                <w:sz w:val="24"/>
                <w:szCs w:val="24"/>
              </w:rPr>
              <w:t xml:space="preserve"> årgangsteams </w:t>
            </w:r>
          </w:p>
          <w:p w:rsidR="004411D7" w:rsidRPr="00141B42" w:rsidRDefault="004411D7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627" w:rsidRDefault="006C3627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1D7" w:rsidRPr="00141B42" w:rsidRDefault="006C3627" w:rsidP="00833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Skolens ledelse dagsorden</w:t>
            </w:r>
            <w:r w:rsidR="004411D7" w:rsidRPr="00141B42">
              <w:rPr>
                <w:rFonts w:ascii="Arial" w:hAnsi="Arial" w:cs="Arial"/>
                <w:sz w:val="24"/>
                <w:szCs w:val="24"/>
              </w:rPr>
              <w:t>sætter, at alle fagl</w:t>
            </w:r>
            <w:r w:rsidR="00B93F64" w:rsidRPr="00141B42">
              <w:rPr>
                <w:rFonts w:ascii="Arial" w:hAnsi="Arial" w:cs="Arial"/>
                <w:sz w:val="24"/>
                <w:szCs w:val="24"/>
              </w:rPr>
              <w:t>ærere skal kunne undervise i deres</w:t>
            </w:r>
            <w:r w:rsidR="004411D7" w:rsidRPr="00141B42">
              <w:rPr>
                <w:rFonts w:ascii="Arial" w:hAnsi="Arial" w:cs="Arial"/>
                <w:sz w:val="24"/>
                <w:szCs w:val="24"/>
              </w:rPr>
              <w:t xml:space="preserve"> fags sprog</w:t>
            </w:r>
            <w:r w:rsidR="00B93F64" w:rsidRPr="00141B42">
              <w:rPr>
                <w:rFonts w:ascii="Arial" w:hAnsi="Arial" w:cs="Arial"/>
                <w:sz w:val="24"/>
                <w:szCs w:val="24"/>
              </w:rPr>
              <w:t>, ordforråd og tekster</w:t>
            </w:r>
            <w:r w:rsidR="004411D7" w:rsidRPr="00141B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11D7" w:rsidRPr="00141B42" w:rsidRDefault="004411D7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0791" w:rsidRPr="00141B42" w:rsidRDefault="000267D3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 xml:space="preserve">Vejlederne er </w:t>
            </w:r>
            <w:r w:rsidR="004411D7" w:rsidRPr="00141B42">
              <w:rPr>
                <w:rFonts w:ascii="Arial" w:hAnsi="Arial" w:cs="Arial"/>
                <w:sz w:val="24"/>
                <w:szCs w:val="24"/>
              </w:rPr>
              <w:t xml:space="preserve">sat </w:t>
            </w:r>
            <w:r w:rsidRPr="00141B42">
              <w:rPr>
                <w:rFonts w:ascii="Arial" w:hAnsi="Arial" w:cs="Arial"/>
                <w:sz w:val="24"/>
                <w:szCs w:val="24"/>
              </w:rPr>
              <w:t>i spil i forhold til at understøtte lærernes ko</w:t>
            </w:r>
            <w:r w:rsidR="004411D7" w:rsidRPr="00141B42">
              <w:rPr>
                <w:rFonts w:ascii="Arial" w:hAnsi="Arial" w:cs="Arial"/>
                <w:sz w:val="24"/>
                <w:szCs w:val="24"/>
              </w:rPr>
              <w:t>mp</w:t>
            </w:r>
            <w:r w:rsidR="007835DB" w:rsidRPr="00141B42">
              <w:rPr>
                <w:rFonts w:ascii="Arial" w:hAnsi="Arial" w:cs="Arial"/>
                <w:sz w:val="24"/>
                <w:szCs w:val="24"/>
              </w:rPr>
              <w:t>etencer i sproglig udvikling</w:t>
            </w:r>
          </w:p>
          <w:p w:rsidR="004411D7" w:rsidRPr="00141B42" w:rsidRDefault="004411D7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1D7" w:rsidRPr="00141B42" w:rsidRDefault="004411D7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>Faglæreren kan undervis</w:t>
            </w:r>
            <w:r w:rsidR="007835DB" w:rsidRPr="00141B42">
              <w:rPr>
                <w:rFonts w:ascii="Arial" w:hAnsi="Arial" w:cs="Arial"/>
                <w:sz w:val="24"/>
                <w:szCs w:val="24"/>
              </w:rPr>
              <w:t>e i f</w:t>
            </w:r>
            <w:r w:rsidRPr="00141B42">
              <w:rPr>
                <w:rFonts w:ascii="Arial" w:hAnsi="Arial" w:cs="Arial"/>
                <w:sz w:val="24"/>
                <w:szCs w:val="24"/>
              </w:rPr>
              <w:t>agets sprog, ordforråd og begreber</w:t>
            </w:r>
          </w:p>
          <w:p w:rsidR="007835DB" w:rsidRPr="00141B42" w:rsidRDefault="007835DB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1D7" w:rsidRPr="00141B42" w:rsidRDefault="007835DB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 xml:space="preserve">Faglærerne er eksplicitte i forhold til de teksttyper, der optræder i faget, og hvordan eleverne kan læse og skrive </w:t>
            </w:r>
            <w:r w:rsidR="00B93F64" w:rsidRPr="00141B42">
              <w:rPr>
                <w:rFonts w:ascii="Arial" w:hAnsi="Arial" w:cs="Arial"/>
                <w:sz w:val="24"/>
                <w:szCs w:val="24"/>
              </w:rPr>
              <w:t>i teksttyper</w:t>
            </w:r>
          </w:p>
          <w:p w:rsidR="004411D7" w:rsidRPr="00141B42" w:rsidRDefault="004411D7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7D3" w:rsidRPr="00141B42" w:rsidRDefault="002D38B2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>Der er igangsat a</w:t>
            </w:r>
            <w:r w:rsidR="007835DB" w:rsidRPr="00141B42">
              <w:rPr>
                <w:rFonts w:ascii="Arial" w:hAnsi="Arial" w:cs="Arial"/>
                <w:sz w:val="24"/>
                <w:szCs w:val="24"/>
              </w:rPr>
              <w:t>ktionslærings</w:t>
            </w:r>
            <w:r w:rsidR="006C3627">
              <w:rPr>
                <w:rFonts w:ascii="Arial" w:hAnsi="Arial" w:cs="Arial"/>
                <w:sz w:val="24"/>
                <w:szCs w:val="24"/>
              </w:rPr>
              <w:t>-</w:t>
            </w:r>
            <w:r w:rsidR="007835DB" w:rsidRPr="00141B42">
              <w:rPr>
                <w:rFonts w:ascii="Arial" w:hAnsi="Arial" w:cs="Arial"/>
                <w:sz w:val="24"/>
                <w:szCs w:val="24"/>
              </w:rPr>
              <w:t>forløb</w:t>
            </w:r>
            <w:r w:rsidRPr="00141B42">
              <w:rPr>
                <w:rFonts w:ascii="Arial" w:hAnsi="Arial" w:cs="Arial"/>
                <w:sz w:val="24"/>
                <w:szCs w:val="24"/>
              </w:rPr>
              <w:t xml:space="preserve"> omhandlende sproglig udvikling i fagene</w:t>
            </w:r>
            <w:r w:rsidR="007835DB" w:rsidRPr="00141B42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8248C2" w:rsidRPr="00141B42">
              <w:rPr>
                <w:rFonts w:ascii="Arial" w:hAnsi="Arial" w:cs="Arial"/>
                <w:sz w:val="24"/>
                <w:szCs w:val="24"/>
              </w:rPr>
              <w:t xml:space="preserve"> nogle lærere</w:t>
            </w:r>
            <w:r w:rsidR="007835DB" w:rsidRPr="00141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B4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267D3" w:rsidRPr="00141B42" w:rsidRDefault="000267D3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F64" w:rsidRPr="00141B42" w:rsidRDefault="008248C2" w:rsidP="008248C2">
            <w:pPr>
              <w:rPr>
                <w:rFonts w:ascii="Arial" w:hAnsi="Arial" w:cs="Arial"/>
                <w:color w:val="222222"/>
                <w:sz w:val="24"/>
                <w:szCs w:val="24"/>
                <w:lang w:eastAsia="da-DK"/>
              </w:rPr>
            </w:pPr>
            <w:r w:rsidRPr="00141B42">
              <w:rPr>
                <w:rFonts w:ascii="Arial" w:hAnsi="Arial" w:cs="Arial"/>
                <w:color w:val="222222"/>
                <w:sz w:val="24"/>
                <w:szCs w:val="24"/>
                <w:lang w:eastAsia="da-DK"/>
              </w:rPr>
              <w:t>Lære</w:t>
            </w:r>
            <w:r w:rsidR="006C3627">
              <w:rPr>
                <w:rFonts w:ascii="Arial" w:hAnsi="Arial" w:cs="Arial"/>
                <w:color w:val="222222"/>
                <w:sz w:val="24"/>
                <w:szCs w:val="24"/>
                <w:lang w:eastAsia="da-DK"/>
              </w:rPr>
              <w:t>rnes opmærksomhed er ikke kun</w:t>
            </w:r>
            <w:r w:rsidRPr="00141B42">
              <w:rPr>
                <w:rFonts w:ascii="Arial" w:hAnsi="Arial" w:cs="Arial"/>
                <w:color w:val="222222"/>
                <w:sz w:val="24"/>
                <w:szCs w:val="24"/>
                <w:lang w:eastAsia="da-DK"/>
              </w:rPr>
              <w:t xml:space="preserve"> rettet mod indholdet, men også på sproget</w:t>
            </w:r>
          </w:p>
          <w:p w:rsidR="008248C2" w:rsidRPr="00141B42" w:rsidRDefault="008248C2" w:rsidP="008248C2">
            <w:pPr>
              <w:rPr>
                <w:rFonts w:ascii="Arial" w:hAnsi="Arial" w:cs="Arial"/>
                <w:color w:val="222222"/>
                <w:sz w:val="24"/>
                <w:szCs w:val="24"/>
                <w:lang w:eastAsia="da-DK"/>
              </w:rPr>
            </w:pPr>
            <w:r w:rsidRPr="00141B42">
              <w:rPr>
                <w:rFonts w:ascii="Arial" w:hAnsi="Arial" w:cs="Arial"/>
                <w:color w:val="222222"/>
                <w:sz w:val="24"/>
                <w:szCs w:val="24"/>
                <w:lang w:eastAsia="da-DK"/>
              </w:rPr>
              <w:t xml:space="preserve"> </w:t>
            </w:r>
          </w:p>
          <w:p w:rsidR="00B93F64" w:rsidRPr="00141B42" w:rsidRDefault="00B93F64" w:rsidP="00B93F64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14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De sproglige mål og de faglige mål understøtter hinanden. </w:t>
            </w:r>
          </w:p>
          <w:p w:rsidR="000267D3" w:rsidRPr="00141B42" w:rsidRDefault="000267D3" w:rsidP="00833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92CDDC" w:themeFill="accent5" w:themeFillTint="99"/>
          </w:tcPr>
          <w:p w:rsidR="00773396" w:rsidRDefault="00773396" w:rsidP="00833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F02" w:rsidRPr="00141B42" w:rsidRDefault="00490F02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b/>
                <w:sz w:val="24"/>
                <w:szCs w:val="24"/>
              </w:rPr>
              <w:t>Fa</w:t>
            </w:r>
            <w:r w:rsidR="008248C2" w:rsidRPr="00141B42">
              <w:rPr>
                <w:rFonts w:ascii="Arial" w:hAnsi="Arial" w:cs="Arial"/>
                <w:b/>
                <w:sz w:val="24"/>
                <w:szCs w:val="24"/>
              </w:rPr>
              <w:t xml:space="preserve">glæreren </w:t>
            </w:r>
            <w:r w:rsidR="00141B42">
              <w:rPr>
                <w:rFonts w:ascii="Arial" w:hAnsi="Arial" w:cs="Arial"/>
                <w:b/>
                <w:sz w:val="24"/>
                <w:szCs w:val="24"/>
              </w:rPr>
              <w:t>tilrettelægge</w:t>
            </w:r>
            <w:r w:rsidR="008248C2" w:rsidRPr="00141B42"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  <w:r w:rsidRPr="00141B42">
              <w:rPr>
                <w:rFonts w:ascii="Arial" w:hAnsi="Arial" w:cs="Arial"/>
                <w:b/>
                <w:sz w:val="24"/>
                <w:szCs w:val="24"/>
              </w:rPr>
              <w:t>sin undervisning, så alle elever får mulighed for at være sprogligt aktive både i forhold til at læse, lytte, tale og skrive</w:t>
            </w:r>
            <w:r w:rsidRPr="00141B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0F02" w:rsidRPr="00141B42" w:rsidRDefault="00490F02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7D3" w:rsidRPr="00141B42" w:rsidRDefault="000267D3" w:rsidP="008333EC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14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Imellem elevernes hverdagssprog og det fagsprog, eleverne skal lære, planlægger læreren sin undervisning, således at der bygges bro fra elevernes hverdagssprog til fagsproget.</w:t>
            </w:r>
          </w:p>
          <w:p w:rsidR="000267D3" w:rsidRPr="00141B42" w:rsidRDefault="004411D7" w:rsidP="008333EC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14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</w:t>
            </w:r>
            <w:r w:rsidR="000267D3" w:rsidRPr="0014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æreren tilrettelægger sprogbrugssituationer og aktiviteter, der gradvist støtter, udbygger og konsoliderer elevernes sproglige udvikling:</w:t>
            </w:r>
          </w:p>
          <w:p w:rsidR="000267D3" w:rsidRPr="00141B42" w:rsidRDefault="000267D3" w:rsidP="008333EC">
            <w:pPr>
              <w:numPr>
                <w:ilvl w:val="0"/>
                <w:numId w:val="4"/>
              </w:numPr>
              <w:spacing w:before="100" w:beforeAutospacing="1" w:after="100" w:afterAutospacing="1"/>
              <w:ind w:left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14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Aktiviteter, hvor eleverne bruger deres hverdagssprog som ledsagelse til handling.</w:t>
            </w:r>
          </w:p>
          <w:p w:rsidR="000267D3" w:rsidRPr="00141B42" w:rsidRDefault="000267D3" w:rsidP="008333EC">
            <w:pPr>
              <w:numPr>
                <w:ilvl w:val="0"/>
                <w:numId w:val="4"/>
              </w:numPr>
              <w:spacing w:before="100" w:beforeAutospacing="1" w:after="100" w:afterAutospacing="1"/>
              <w:ind w:left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14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Mundtlig rekonstruktion af aktiviteten i form af fx et referat.</w:t>
            </w:r>
          </w:p>
          <w:p w:rsidR="000267D3" w:rsidRPr="00141B42" w:rsidRDefault="000267D3" w:rsidP="008333EC">
            <w:pPr>
              <w:numPr>
                <w:ilvl w:val="0"/>
                <w:numId w:val="4"/>
              </w:numPr>
              <w:spacing w:before="100" w:beforeAutospacing="1" w:after="100" w:afterAutospacing="1"/>
              <w:ind w:left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14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Skriftlig rekonstruktion.</w:t>
            </w:r>
          </w:p>
          <w:p w:rsidR="000267D3" w:rsidRPr="00141B42" w:rsidRDefault="000267D3" w:rsidP="008333EC">
            <w:pPr>
              <w:numPr>
                <w:ilvl w:val="0"/>
                <w:numId w:val="4"/>
              </w:numPr>
              <w:spacing w:before="100" w:beforeAutospacing="1" w:after="100" w:afterAutospacing="1"/>
              <w:ind w:left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14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Læsning af fagtekst.</w:t>
            </w:r>
          </w:p>
          <w:p w:rsidR="00B93F64" w:rsidRPr="00141B42" w:rsidRDefault="007835DB" w:rsidP="007835DB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>Teksttyper, der optræder i faget</w:t>
            </w:r>
            <w:r w:rsidR="00B93F64" w:rsidRPr="00141B42">
              <w:rPr>
                <w:rFonts w:ascii="Arial" w:hAnsi="Arial" w:cs="Arial"/>
                <w:sz w:val="24"/>
                <w:szCs w:val="24"/>
              </w:rPr>
              <w:t>, øves med eleverne</w:t>
            </w:r>
          </w:p>
          <w:p w:rsidR="007835DB" w:rsidRPr="00141B42" w:rsidRDefault="007835DB" w:rsidP="007835DB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67D3" w:rsidRPr="00141B42" w:rsidRDefault="00B93F64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>Faglærerne synliggør l</w:t>
            </w:r>
            <w:r w:rsidR="007835DB" w:rsidRPr="00141B42">
              <w:rPr>
                <w:rFonts w:ascii="Arial" w:hAnsi="Arial" w:cs="Arial"/>
                <w:sz w:val="24"/>
                <w:szCs w:val="24"/>
              </w:rPr>
              <w:t xml:space="preserve">æseforståelsesstrategier og notatteknikker, der er relevante i faget 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773396" w:rsidRDefault="00773396" w:rsidP="008248C2">
            <w:pPr>
              <w:pStyle w:val="Opstilling-punkttegn"/>
              <w:spacing w:line="240" w:lineRule="auto"/>
              <w:rPr>
                <w:rFonts w:ascii="Arial" w:hAnsi="Arial" w:cs="Arial"/>
                <w:b/>
              </w:rPr>
            </w:pPr>
          </w:p>
          <w:p w:rsidR="008248C2" w:rsidRPr="00141B42" w:rsidRDefault="008248C2" w:rsidP="008248C2">
            <w:pPr>
              <w:pStyle w:val="Opstilling-punkttegn"/>
              <w:spacing w:line="240" w:lineRule="auto"/>
              <w:rPr>
                <w:rFonts w:ascii="Arial" w:hAnsi="Arial" w:cs="Arial"/>
                <w:b/>
              </w:rPr>
            </w:pPr>
            <w:r w:rsidRPr="00141B42">
              <w:rPr>
                <w:rFonts w:ascii="Arial" w:hAnsi="Arial" w:cs="Arial"/>
                <w:b/>
              </w:rPr>
              <w:t>Integreret sprog- og faglæring</w:t>
            </w:r>
          </w:p>
          <w:p w:rsidR="00DE0791" w:rsidRPr="00141B42" w:rsidRDefault="00DE0791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0791" w:rsidRPr="00141B42" w:rsidRDefault="00DE0791" w:rsidP="008333EC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C3627" w:rsidRDefault="006C3627" w:rsidP="008248C2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Faglæreren afdækker:</w:t>
            </w:r>
            <w:r w:rsidR="008248C2" w:rsidRPr="0014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:rsidR="006C3627" w:rsidRDefault="008248C2" w:rsidP="006C3627">
            <w:pPr>
              <w:pStyle w:val="Listeafsni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6C3627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hvilket s</w:t>
            </w:r>
            <w:r w:rsidR="006C3627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prog eleverne har (evaluering)</w:t>
            </w:r>
          </w:p>
          <w:p w:rsidR="006C3627" w:rsidRDefault="008248C2" w:rsidP="006C3627">
            <w:pPr>
              <w:pStyle w:val="Listeafsni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6C3627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gør sig overvejelser over, hvilket sprog undervisningen</w:t>
            </w:r>
            <w:r w:rsidR="006C3627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kræver</w:t>
            </w:r>
          </w:p>
          <w:p w:rsidR="008248C2" w:rsidRPr="006C3627" w:rsidRDefault="008248C2" w:rsidP="006C3627">
            <w:pPr>
              <w:pStyle w:val="Listeafsni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6C3627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og sætter derefter sproglige mål for elevernes læring</w:t>
            </w:r>
          </w:p>
          <w:p w:rsidR="008248C2" w:rsidRPr="00141B42" w:rsidRDefault="008248C2" w:rsidP="008333EC">
            <w:pPr>
              <w:pStyle w:val="Opstilling-punkttegn"/>
              <w:spacing w:line="240" w:lineRule="auto"/>
              <w:rPr>
                <w:rFonts w:ascii="Arial" w:hAnsi="Arial" w:cs="Arial"/>
                <w:color w:val="222222"/>
              </w:rPr>
            </w:pPr>
          </w:p>
          <w:p w:rsidR="00DE0791" w:rsidRPr="00141B42" w:rsidRDefault="00DE0791" w:rsidP="008333EC">
            <w:pPr>
              <w:pStyle w:val="Opstilling-punkttegn"/>
              <w:spacing w:line="240" w:lineRule="auto"/>
              <w:rPr>
                <w:rFonts w:ascii="Arial" w:hAnsi="Arial" w:cs="Arial"/>
              </w:rPr>
            </w:pPr>
            <w:r w:rsidRPr="00141B42">
              <w:rPr>
                <w:rFonts w:ascii="Arial" w:hAnsi="Arial" w:cs="Arial"/>
                <w:color w:val="222222"/>
              </w:rPr>
              <w:t>Skriftligt sprog repræsenterer ikke kun kognitive strukturer, men skaber også nye kogn</w:t>
            </w:r>
            <w:r w:rsidR="006C3627">
              <w:rPr>
                <w:rFonts w:ascii="Arial" w:hAnsi="Arial" w:cs="Arial"/>
                <w:color w:val="222222"/>
              </w:rPr>
              <w:t>itive tankebaner. L</w:t>
            </w:r>
            <w:r w:rsidRPr="00141B42">
              <w:rPr>
                <w:rFonts w:ascii="Arial" w:hAnsi="Arial" w:cs="Arial"/>
                <w:color w:val="222222"/>
              </w:rPr>
              <w:t xml:space="preserve">æsefærdigheder </w:t>
            </w:r>
            <w:r w:rsidR="006C3627">
              <w:rPr>
                <w:rFonts w:ascii="Arial" w:hAnsi="Arial" w:cs="Arial"/>
                <w:color w:val="222222"/>
              </w:rPr>
              <w:t xml:space="preserve">giver </w:t>
            </w:r>
            <w:r w:rsidRPr="00141B42">
              <w:rPr>
                <w:rFonts w:ascii="Arial" w:hAnsi="Arial" w:cs="Arial"/>
                <w:color w:val="222222"/>
              </w:rPr>
              <w:t>nye kvaliteter til at tænke og behandle sprog i.</w:t>
            </w:r>
          </w:p>
          <w:p w:rsidR="00DE0791" w:rsidRPr="00141B42" w:rsidRDefault="00DE0791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7D3" w:rsidRPr="00141B42" w:rsidRDefault="000267D3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 xml:space="preserve">Skolen har en sprog- og læsehandleplan, som beskriver skolens tilgang til arbejdet med sproglig udvikling </w:t>
            </w:r>
          </w:p>
          <w:p w:rsidR="000267D3" w:rsidRPr="00141B42" w:rsidRDefault="000267D3" w:rsidP="00833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7D3" w:rsidRPr="00141B42" w:rsidRDefault="000267D3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>Skolen følger op på elevernes sproglige udvikling i fagene ud fra beskrevne tilgange, valg af vurderings- og testmetoder mv.</w:t>
            </w:r>
          </w:p>
          <w:p w:rsidR="00B93F64" w:rsidRPr="00141B42" w:rsidRDefault="00B93F64" w:rsidP="008248C2">
            <w:pPr>
              <w:rPr>
                <w:rFonts w:ascii="Arial" w:hAnsi="Arial" w:cs="Arial"/>
                <w:sz w:val="24"/>
                <w:szCs w:val="24"/>
              </w:rPr>
            </w:pPr>
          </w:p>
          <w:p w:rsidR="00DE0791" w:rsidRPr="00141B42" w:rsidRDefault="008248C2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 xml:space="preserve">Læremidler </w:t>
            </w:r>
            <w:r w:rsidR="00B93F64" w:rsidRPr="00141B42">
              <w:rPr>
                <w:rFonts w:ascii="Arial" w:hAnsi="Arial" w:cs="Arial"/>
                <w:sz w:val="24"/>
                <w:szCs w:val="24"/>
              </w:rPr>
              <w:t xml:space="preserve">indkøbes og </w:t>
            </w:r>
            <w:r w:rsidRPr="00141B42">
              <w:rPr>
                <w:rFonts w:ascii="Arial" w:hAnsi="Arial" w:cs="Arial"/>
                <w:sz w:val="24"/>
                <w:szCs w:val="24"/>
              </w:rPr>
              <w:t xml:space="preserve">vurderes ud fra, om de har fokus på sproglig udvikling </w:t>
            </w:r>
          </w:p>
          <w:p w:rsidR="00DE0791" w:rsidRPr="00141B42" w:rsidRDefault="00DE0791" w:rsidP="008333EC">
            <w:pPr>
              <w:rPr>
                <w:rFonts w:ascii="Arial" w:hAnsi="Arial" w:cs="Arial"/>
                <w:sz w:val="24"/>
                <w:szCs w:val="24"/>
              </w:rPr>
            </w:pPr>
            <w:r w:rsidRPr="00141B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111BF" w:rsidRDefault="006C3627" w:rsidP="006C3627">
      <w:pPr>
        <w:ind w:left="20864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6C3627">
        <w:rPr>
          <w:sz w:val="16"/>
          <w:szCs w:val="16"/>
        </w:rPr>
        <w:t>bb-2019</w:t>
      </w:r>
    </w:p>
    <w:p w:rsidR="00E55A84" w:rsidRPr="006C3627" w:rsidRDefault="00E55A84" w:rsidP="00E55A84">
      <w:pPr>
        <w:rPr>
          <w:sz w:val="16"/>
          <w:szCs w:val="16"/>
        </w:rPr>
      </w:pPr>
      <w:r w:rsidRPr="006C3627">
        <w:rPr>
          <w:sz w:val="28"/>
          <w:szCs w:val="28"/>
        </w:rPr>
        <w:t>Modellen kan br</w:t>
      </w:r>
      <w:r>
        <w:rPr>
          <w:sz w:val="28"/>
          <w:szCs w:val="28"/>
        </w:rPr>
        <w:t>uges</w:t>
      </w:r>
      <w:r w:rsidRPr="006C3627">
        <w:rPr>
          <w:sz w:val="28"/>
          <w:szCs w:val="28"/>
        </w:rPr>
        <w:t xml:space="preserve"> i et team, en afdeling eller en skole</w:t>
      </w:r>
      <w:r>
        <w:rPr>
          <w:sz w:val="28"/>
          <w:szCs w:val="28"/>
        </w:rPr>
        <w:t xml:space="preserve"> som dialogværktøj til at arbejde med sproglig udvikling i fagene</w:t>
      </w:r>
      <w:r w:rsidRPr="006C3627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DC36F0">
        <w:rPr>
          <w:sz w:val="28"/>
          <w:szCs w:val="28"/>
        </w:rPr>
        <w:t>Et team/en lærer/en skole</w:t>
      </w:r>
      <w:r w:rsidRPr="006C3627">
        <w:rPr>
          <w:sz w:val="28"/>
          <w:szCs w:val="28"/>
        </w:rPr>
        <w:t xml:space="preserve"> kan vurdere sig selv i forhold til niveau</w:t>
      </w:r>
      <w:r w:rsidR="00DC36F0">
        <w:rPr>
          <w:sz w:val="28"/>
          <w:szCs w:val="28"/>
        </w:rPr>
        <w:t xml:space="preserve">erne og drøfte, hvordan </w:t>
      </w:r>
      <w:r w:rsidRPr="006C3627">
        <w:rPr>
          <w:sz w:val="28"/>
          <w:szCs w:val="28"/>
        </w:rPr>
        <w:t xml:space="preserve">de næste skridt </w:t>
      </w:r>
      <w:r w:rsidR="00DC36F0">
        <w:rPr>
          <w:sz w:val="28"/>
          <w:szCs w:val="28"/>
        </w:rPr>
        <w:t xml:space="preserve">tages </w:t>
      </w:r>
      <w:r w:rsidRPr="006C3627">
        <w:rPr>
          <w:sz w:val="28"/>
          <w:szCs w:val="28"/>
        </w:rPr>
        <w:t>frem mod niveau 5.</w:t>
      </w:r>
    </w:p>
    <w:sectPr w:rsidR="00E55A84" w:rsidRPr="006C3627" w:rsidSect="0071511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93" w:rsidRDefault="005F6D93" w:rsidP="008807CB">
      <w:pPr>
        <w:spacing w:after="0" w:line="240" w:lineRule="auto"/>
      </w:pPr>
      <w:r>
        <w:separator/>
      </w:r>
    </w:p>
  </w:endnote>
  <w:endnote w:type="continuationSeparator" w:id="0">
    <w:p w:rsidR="005F6D93" w:rsidRDefault="005F6D93" w:rsidP="0088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93" w:rsidRDefault="005F6D93" w:rsidP="008807CB">
      <w:pPr>
        <w:spacing w:after="0" w:line="240" w:lineRule="auto"/>
      </w:pPr>
      <w:r>
        <w:separator/>
      </w:r>
    </w:p>
  </w:footnote>
  <w:footnote w:type="continuationSeparator" w:id="0">
    <w:p w:rsidR="005F6D93" w:rsidRDefault="005F6D93" w:rsidP="0088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58CB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1A39A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902E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D4D58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46D3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486E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E06A8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ECE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6BF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06189E"/>
    <w:multiLevelType w:val="multilevel"/>
    <w:tmpl w:val="2630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40039"/>
    <w:multiLevelType w:val="hybridMultilevel"/>
    <w:tmpl w:val="D6087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A23E9"/>
    <w:multiLevelType w:val="hybridMultilevel"/>
    <w:tmpl w:val="BD9CA1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23121"/>
    <w:multiLevelType w:val="multilevel"/>
    <w:tmpl w:val="16CE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4B7B52"/>
    <w:multiLevelType w:val="hybridMultilevel"/>
    <w:tmpl w:val="78EA3AA4"/>
    <w:lvl w:ilvl="0" w:tplc="3444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40E49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D8E95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E6016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F042F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D2C2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1E468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7F897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16C5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67881705"/>
    <w:multiLevelType w:val="hybridMultilevel"/>
    <w:tmpl w:val="05BEC068"/>
    <w:lvl w:ilvl="0" w:tplc="32CC2F32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B1EE1"/>
    <w:multiLevelType w:val="multilevel"/>
    <w:tmpl w:val="885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D3C05"/>
    <w:multiLevelType w:val="hybridMultilevel"/>
    <w:tmpl w:val="B6684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91"/>
    <w:rsid w:val="00012418"/>
    <w:rsid w:val="00012FDB"/>
    <w:rsid w:val="00016956"/>
    <w:rsid w:val="000267D3"/>
    <w:rsid w:val="000C35E0"/>
    <w:rsid w:val="001065E8"/>
    <w:rsid w:val="00141B42"/>
    <w:rsid w:val="001937A3"/>
    <w:rsid w:val="00194C26"/>
    <w:rsid w:val="001A22EC"/>
    <w:rsid w:val="002D38B2"/>
    <w:rsid w:val="002D7C04"/>
    <w:rsid w:val="00347F4A"/>
    <w:rsid w:val="003C361F"/>
    <w:rsid w:val="004411D7"/>
    <w:rsid w:val="004879FD"/>
    <w:rsid w:val="00490F02"/>
    <w:rsid w:val="005111BF"/>
    <w:rsid w:val="005520D6"/>
    <w:rsid w:val="005D65CD"/>
    <w:rsid w:val="005F4174"/>
    <w:rsid w:val="005F6D93"/>
    <w:rsid w:val="00655E7A"/>
    <w:rsid w:val="00673E95"/>
    <w:rsid w:val="006A1D97"/>
    <w:rsid w:val="006C3627"/>
    <w:rsid w:val="006D6E2B"/>
    <w:rsid w:val="0071511F"/>
    <w:rsid w:val="00716945"/>
    <w:rsid w:val="00725A84"/>
    <w:rsid w:val="00773396"/>
    <w:rsid w:val="007835DB"/>
    <w:rsid w:val="007B6595"/>
    <w:rsid w:val="007D3EA9"/>
    <w:rsid w:val="008023A8"/>
    <w:rsid w:val="008248C2"/>
    <w:rsid w:val="008333EC"/>
    <w:rsid w:val="0086129D"/>
    <w:rsid w:val="00880506"/>
    <w:rsid w:val="008807CB"/>
    <w:rsid w:val="008B7EF1"/>
    <w:rsid w:val="008E30DB"/>
    <w:rsid w:val="009051FA"/>
    <w:rsid w:val="009509B0"/>
    <w:rsid w:val="009A3518"/>
    <w:rsid w:val="00A3018B"/>
    <w:rsid w:val="00B93F64"/>
    <w:rsid w:val="00BB731D"/>
    <w:rsid w:val="00BE529F"/>
    <w:rsid w:val="00C923F6"/>
    <w:rsid w:val="00CB2F7D"/>
    <w:rsid w:val="00CD338F"/>
    <w:rsid w:val="00CD533F"/>
    <w:rsid w:val="00CE6962"/>
    <w:rsid w:val="00CF7FF5"/>
    <w:rsid w:val="00D81859"/>
    <w:rsid w:val="00D925CF"/>
    <w:rsid w:val="00D97E3F"/>
    <w:rsid w:val="00DB62F2"/>
    <w:rsid w:val="00DC36F0"/>
    <w:rsid w:val="00DE0791"/>
    <w:rsid w:val="00DE3C15"/>
    <w:rsid w:val="00E25020"/>
    <w:rsid w:val="00E55A84"/>
    <w:rsid w:val="00F05F34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D6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6E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6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6E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6E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6E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6E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6E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DE0791"/>
    <w:pPr>
      <w:spacing w:after="0" w:line="300" w:lineRule="exact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99"/>
    <w:qFormat/>
    <w:rsid w:val="00DE0791"/>
    <w:pPr>
      <w:ind w:left="720"/>
      <w:contextualSpacing/>
    </w:pPr>
    <w:rPr>
      <w:rFonts w:ascii="Calibri" w:eastAsia="Times New Roman" w:hAnsi="Calibri" w:cs="Calibri"/>
      <w:lang w:eastAsia="de-AT"/>
    </w:rPr>
  </w:style>
  <w:style w:type="paragraph" w:styleId="Opstilling-talellerbogst">
    <w:name w:val="List Number"/>
    <w:basedOn w:val="Normal"/>
    <w:uiPriority w:val="99"/>
    <w:unhideWhenUsed/>
    <w:rsid w:val="000267D3"/>
    <w:pPr>
      <w:numPr>
        <w:numId w:val="3"/>
      </w:numPr>
      <w:contextualSpacing/>
    </w:pPr>
    <w:rPr>
      <w:rFonts w:ascii="Calibri" w:eastAsia="Times New Roman" w:hAnsi="Calibri" w:cs="Calibri"/>
      <w:lang w:eastAsia="de-AT"/>
    </w:rPr>
  </w:style>
  <w:style w:type="paragraph" w:styleId="NormalWeb">
    <w:name w:val="Normal (Web)"/>
    <w:basedOn w:val="Normal"/>
    <w:uiPriority w:val="99"/>
    <w:semiHidden/>
    <w:unhideWhenUsed/>
    <w:rsid w:val="00026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267D3"/>
    <w:rPr>
      <w:b/>
      <w:bCs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6D6E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D6E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D6E2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6D6E2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D6E2B"/>
  </w:style>
  <w:style w:type="paragraph" w:styleId="Billedtekst">
    <w:name w:val="caption"/>
    <w:basedOn w:val="Normal"/>
    <w:next w:val="Normal"/>
    <w:uiPriority w:val="35"/>
    <w:semiHidden/>
    <w:unhideWhenUsed/>
    <w:qFormat/>
    <w:rsid w:val="006D6E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6D6E2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6D6E2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D6E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D6E2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D6E2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D6E2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D6E2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D6E2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D6E2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D6E2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D6E2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D6E2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D6E2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D6E2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D6E2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D6E2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D6E2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D6E2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D6E2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D6E2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D6E2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D6E2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D6E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D6E2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D6E2B"/>
  </w:style>
  <w:style w:type="character" w:customStyle="1" w:styleId="DatoTegn">
    <w:name w:val="Dato Tegn"/>
    <w:basedOn w:val="Standardskrifttypeiafsnit"/>
    <w:link w:val="Dato"/>
    <w:uiPriority w:val="99"/>
    <w:semiHidden/>
    <w:rsid w:val="006D6E2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D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D6E2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D6E2B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D6E2B"/>
    <w:rPr>
      <w:lang w:val="da-DK"/>
    </w:rPr>
  </w:style>
  <w:style w:type="table" w:styleId="Farvetgitter">
    <w:name w:val="Colorful Grid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D6E2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D6E2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6E2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D6E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D6E2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D6E2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D6E2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D6E2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D6E2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D6E2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D6E2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D6E2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D6E2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D6E2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D6E2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D6E2B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6D6E2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D6E2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D6E2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D6E2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D6E2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D6E2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D6E2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D6E2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D6E2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D6E2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D6E2B"/>
    <w:pPr>
      <w:spacing w:after="100"/>
      <w:ind w:left="1760"/>
    </w:pPr>
  </w:style>
  <w:style w:type="paragraph" w:styleId="Ingenafstand">
    <w:name w:val="No Spacing"/>
    <w:uiPriority w:val="1"/>
    <w:qFormat/>
    <w:rsid w:val="006D6E2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6E2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6E2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6E2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6E2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D6E2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6D6E2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D6E2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D6E2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6D6E2B"/>
    <w:pPr>
      <w:spacing w:after="0"/>
    </w:pPr>
  </w:style>
  <w:style w:type="table" w:styleId="Lysliste">
    <w:name w:val="Light List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6D6E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D6E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D6E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D6E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D6E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D6E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D6E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D6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D6E2B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6E2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D6E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6D6E2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D6E2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D6E2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D6E2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D6E2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D6E2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D6E2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D6E2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D6E2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D6E2B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D6E2B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D6E2B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D6E2B"/>
    <w:pPr>
      <w:numPr>
        <w:numId w:val="12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D6E2B"/>
    <w:pPr>
      <w:numPr>
        <w:numId w:val="13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D6E2B"/>
    <w:pPr>
      <w:numPr>
        <w:numId w:val="14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D6E2B"/>
    <w:pPr>
      <w:numPr>
        <w:numId w:val="15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D6E2B"/>
    <w:pPr>
      <w:numPr>
        <w:numId w:val="16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D6E2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D6E2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6D6E2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6D6E2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D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D6E2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D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D6E2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D6E2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D6E2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D6E2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D6E2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D6E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D6E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D6E2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D6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6E2B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6D6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6E2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D6E2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D6E2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D6E2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D6E2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D6E2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6E2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D6E2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D6E2B"/>
    <w:rPr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D6E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D6E2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D6E2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6D6E2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D6E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D6E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D6E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D6E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D6E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D6E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D6E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D6E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D6E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D6E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D6E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D6E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D6E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D6E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D6E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D6E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D6E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D6E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D6E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D6E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D6E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D6E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D6E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D6E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D6E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D6E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D6E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D6E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D6E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D6E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D6E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D6E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D6E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D6E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D6E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D6E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D6E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D6E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D6E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D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D6E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D6E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D6E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D6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D6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D6E2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D6E2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D6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D6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D6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6E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6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6E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6E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6E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6E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6E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DE0791"/>
    <w:pPr>
      <w:spacing w:after="0" w:line="300" w:lineRule="exact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99"/>
    <w:qFormat/>
    <w:rsid w:val="00DE0791"/>
    <w:pPr>
      <w:ind w:left="720"/>
      <w:contextualSpacing/>
    </w:pPr>
    <w:rPr>
      <w:rFonts w:ascii="Calibri" w:eastAsia="Times New Roman" w:hAnsi="Calibri" w:cs="Calibri"/>
      <w:lang w:eastAsia="de-AT"/>
    </w:rPr>
  </w:style>
  <w:style w:type="paragraph" w:styleId="Opstilling-talellerbogst">
    <w:name w:val="List Number"/>
    <w:basedOn w:val="Normal"/>
    <w:uiPriority w:val="99"/>
    <w:unhideWhenUsed/>
    <w:rsid w:val="000267D3"/>
    <w:pPr>
      <w:numPr>
        <w:numId w:val="3"/>
      </w:numPr>
      <w:contextualSpacing/>
    </w:pPr>
    <w:rPr>
      <w:rFonts w:ascii="Calibri" w:eastAsia="Times New Roman" w:hAnsi="Calibri" w:cs="Calibri"/>
      <w:lang w:eastAsia="de-AT"/>
    </w:rPr>
  </w:style>
  <w:style w:type="paragraph" w:styleId="NormalWeb">
    <w:name w:val="Normal (Web)"/>
    <w:basedOn w:val="Normal"/>
    <w:uiPriority w:val="99"/>
    <w:semiHidden/>
    <w:unhideWhenUsed/>
    <w:rsid w:val="00026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267D3"/>
    <w:rPr>
      <w:b/>
      <w:bCs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6D6E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D6E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D6E2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6D6E2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D6E2B"/>
  </w:style>
  <w:style w:type="paragraph" w:styleId="Billedtekst">
    <w:name w:val="caption"/>
    <w:basedOn w:val="Normal"/>
    <w:next w:val="Normal"/>
    <w:uiPriority w:val="35"/>
    <w:semiHidden/>
    <w:unhideWhenUsed/>
    <w:qFormat/>
    <w:rsid w:val="006D6E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6D6E2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6D6E2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D6E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D6E2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D6E2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D6E2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D6E2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D6E2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D6E2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D6E2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D6E2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D6E2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D6E2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D6E2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D6E2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D6E2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D6E2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D6E2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D6E2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D6E2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D6E2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D6E2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D6E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D6E2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D6E2B"/>
  </w:style>
  <w:style w:type="character" w:customStyle="1" w:styleId="DatoTegn">
    <w:name w:val="Dato Tegn"/>
    <w:basedOn w:val="Standardskrifttypeiafsnit"/>
    <w:link w:val="Dato"/>
    <w:uiPriority w:val="99"/>
    <w:semiHidden/>
    <w:rsid w:val="006D6E2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D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D6E2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D6E2B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D6E2B"/>
    <w:rPr>
      <w:lang w:val="da-DK"/>
    </w:rPr>
  </w:style>
  <w:style w:type="table" w:styleId="Farvetgitter">
    <w:name w:val="Colorful Grid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D6E2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D6E2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6E2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D6E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D6E2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D6E2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D6E2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D6E2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D6E2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D6E2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D6E2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D6E2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D6E2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D6E2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D6E2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D6E2B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6D6E2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D6E2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D6E2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D6E2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D6E2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D6E2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D6E2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D6E2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D6E2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D6E2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D6E2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D6E2B"/>
    <w:pPr>
      <w:spacing w:after="100"/>
      <w:ind w:left="1760"/>
    </w:pPr>
  </w:style>
  <w:style w:type="paragraph" w:styleId="Ingenafstand">
    <w:name w:val="No Spacing"/>
    <w:uiPriority w:val="1"/>
    <w:qFormat/>
    <w:rsid w:val="006D6E2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6E2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6E2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6E2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6E2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D6E2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6D6E2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D6E2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D6E2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6D6E2B"/>
    <w:pPr>
      <w:spacing w:after="0"/>
    </w:pPr>
  </w:style>
  <w:style w:type="table" w:styleId="Lysliste">
    <w:name w:val="Light List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6D6E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D6E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D6E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D6E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D6E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D6E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D6E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D6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D6E2B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6E2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D6E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D6E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D6E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D6E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D6E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D6E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6D6E2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D6E2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D6E2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D6E2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D6E2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D6E2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D6E2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D6E2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D6E2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D6E2B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D6E2B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D6E2B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D6E2B"/>
    <w:pPr>
      <w:numPr>
        <w:numId w:val="12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D6E2B"/>
    <w:pPr>
      <w:numPr>
        <w:numId w:val="13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D6E2B"/>
    <w:pPr>
      <w:numPr>
        <w:numId w:val="14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D6E2B"/>
    <w:pPr>
      <w:numPr>
        <w:numId w:val="15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D6E2B"/>
    <w:pPr>
      <w:numPr>
        <w:numId w:val="16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D6E2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D6E2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6D6E2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6D6E2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D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D6E2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D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D6E2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D6E2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D6E2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D6E2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D6E2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D6E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D6E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D6E2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D6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6E2B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6D6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6E2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D6E2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D6E2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D6E2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D6E2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D6E2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6E2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D6E2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D6E2B"/>
    <w:rPr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D6E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D6E2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D6E2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6D6E2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D6E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D6E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D6E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D6E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D6E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D6E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D6E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D6E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D6E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D6E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D6E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D6E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D6E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D6E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D6E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D6E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D6E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D6E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D6E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D6E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D6E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D6E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D6E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D6E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D6E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D6E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D6E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D6E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D6E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D6E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D6E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D6E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D6E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D6E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D6E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D6E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D6E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D6E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D6E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D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D6E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D6E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D6E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D6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D6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D6E2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D6E2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D6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D6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1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42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05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9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2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02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23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1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90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13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78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84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Stine Jul Rasmussen</cp:lastModifiedBy>
  <cp:revision>2</cp:revision>
  <cp:lastPrinted>2019-02-07T14:20:00Z</cp:lastPrinted>
  <dcterms:created xsi:type="dcterms:W3CDTF">2019-02-13T08:57:00Z</dcterms:created>
  <dcterms:modified xsi:type="dcterms:W3CDTF">2019-02-13T08:57:00Z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